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C4" w:rsidRPr="0083698C" w:rsidRDefault="004523C4" w:rsidP="00373146">
      <w:pPr>
        <w:rPr>
          <w:rFonts w:ascii="Montserrat" w:hAnsi="Montserrat" w:cs="Arial"/>
          <w:sz w:val="40"/>
          <w:szCs w:val="20"/>
        </w:rPr>
      </w:pPr>
      <w:r w:rsidRPr="0083698C">
        <w:rPr>
          <w:rFonts w:ascii="Montserrat" w:hAnsi="Montserrat" w:cs="Arial"/>
          <w:noProof/>
          <w:sz w:val="36"/>
          <w:szCs w:val="20"/>
          <w:lang w:eastAsia="en-GB"/>
        </w:rPr>
        <w:drawing>
          <wp:anchor distT="0" distB="0" distL="114300" distR="114300" simplePos="0" relativeHeight="251658240" behindDoc="1" locked="0" layoutInCell="1" allowOverlap="1">
            <wp:simplePos x="0" y="0"/>
            <wp:positionH relativeFrom="column">
              <wp:posOffset>-203200</wp:posOffset>
            </wp:positionH>
            <wp:positionV relativeFrom="paragraph">
              <wp:posOffset>-5715</wp:posOffset>
            </wp:positionV>
            <wp:extent cx="1330325" cy="1095375"/>
            <wp:effectExtent l="0" t="0" r="0" b="0"/>
            <wp:wrapTight wrapText="bothSides">
              <wp:wrapPolygon edited="0">
                <wp:start x="0" y="0"/>
                <wp:lineTo x="0" y="21412"/>
                <wp:lineTo x="21342" y="21412"/>
                <wp:lineTo x="2134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971" r="4814"/>
                    <a:stretch>
                      <a:fillRect/>
                    </a:stretch>
                  </pic:blipFill>
                  <pic:spPr bwMode="auto">
                    <a:xfrm>
                      <a:off x="0" y="0"/>
                      <a:ext cx="1330325" cy="1095375"/>
                    </a:xfrm>
                    <a:prstGeom prst="rect">
                      <a:avLst/>
                    </a:prstGeom>
                    <a:noFill/>
                    <a:ln>
                      <a:noFill/>
                    </a:ln>
                  </pic:spPr>
                </pic:pic>
              </a:graphicData>
            </a:graphic>
          </wp:anchor>
        </w:drawing>
      </w:r>
      <w:r w:rsidRPr="0083698C">
        <w:rPr>
          <w:rFonts w:ascii="Montserrat" w:hAnsi="Montserrat" w:cs="Arial"/>
          <w:sz w:val="36"/>
          <w:szCs w:val="20"/>
        </w:rPr>
        <w:t>Chislehurst &amp; Rushmore Equestrian Club</w:t>
      </w:r>
    </w:p>
    <w:p w:rsidR="00132B28" w:rsidRPr="00DC7AEC" w:rsidRDefault="00132B28" w:rsidP="00373146">
      <w:pPr>
        <w:rPr>
          <w:rFonts w:ascii="Arial" w:hAnsi="Arial" w:cs="Arial"/>
          <w:sz w:val="20"/>
          <w:szCs w:val="20"/>
        </w:rPr>
      </w:pPr>
    </w:p>
    <w:tbl>
      <w:tblPr>
        <w:tblpPr w:leftFromText="180" w:rightFromText="180" w:vertAnchor="text" w:horzAnchor="margin" w:tblpXSpec="right" w:tblpY="3"/>
        <w:tblW w:w="0" w:type="auto"/>
        <w:tblBorders>
          <w:insideH w:val="single" w:sz="4" w:space="0" w:color="FFFFFF"/>
        </w:tblBorders>
        <w:tblLook w:val="04A0"/>
      </w:tblPr>
      <w:tblGrid>
        <w:gridCol w:w="7905"/>
      </w:tblGrid>
      <w:tr w:rsidR="00132B28" w:rsidRPr="00DC7AEC" w:rsidTr="004523C4">
        <w:trPr>
          <w:trHeight w:val="453"/>
        </w:trPr>
        <w:tc>
          <w:tcPr>
            <w:tcW w:w="7905" w:type="dxa"/>
            <w:shd w:val="clear" w:color="auto" w:fill="006600"/>
          </w:tcPr>
          <w:p w:rsidR="00132B28" w:rsidRPr="00DC7AEC" w:rsidRDefault="00132B28" w:rsidP="00132B28">
            <w:pPr>
              <w:spacing w:before="120" w:after="120"/>
              <w:ind w:hanging="142"/>
              <w:jc w:val="center"/>
              <w:rPr>
                <w:rFonts w:ascii="Arial" w:hAnsi="Arial" w:cs="Arial"/>
                <w:b/>
                <w:bCs/>
                <w:color w:val="FFFFFF"/>
                <w:sz w:val="20"/>
                <w:szCs w:val="20"/>
              </w:rPr>
            </w:pPr>
            <w:r w:rsidRPr="004523C4">
              <w:rPr>
                <w:rFonts w:ascii="Arial" w:hAnsi="Arial" w:cs="Arial"/>
                <w:b/>
                <w:bCs/>
                <w:szCs w:val="20"/>
              </w:rPr>
              <w:t>Membership Form 202</w:t>
            </w:r>
            <w:r w:rsidR="0083698C">
              <w:rPr>
                <w:rFonts w:ascii="Arial" w:hAnsi="Arial" w:cs="Arial"/>
                <w:b/>
                <w:bCs/>
                <w:szCs w:val="20"/>
              </w:rPr>
              <w:t>1</w:t>
            </w:r>
          </w:p>
        </w:tc>
      </w:tr>
    </w:tbl>
    <w:p w:rsidR="00132B28" w:rsidRPr="00DC7AEC" w:rsidRDefault="0083698C" w:rsidP="00373146">
      <w:pPr>
        <w:rPr>
          <w:rFonts w:ascii="Arial" w:hAnsi="Arial" w:cs="Arial"/>
          <w:sz w:val="20"/>
          <w:szCs w:val="20"/>
        </w:rPr>
      </w:pPr>
      <w:r>
        <w:rPr>
          <w:rFonts w:ascii="Arial" w:hAnsi="Arial" w:cs="Arial"/>
          <w:sz w:val="20"/>
          <w:szCs w:val="20"/>
        </w:rPr>
        <w:t>TO BE COMPLETED BY ALL CLUB MEMBERS</w:t>
      </w:r>
    </w:p>
    <w:p w:rsidR="00132B28" w:rsidRPr="00DC7AEC" w:rsidRDefault="00132B28" w:rsidP="00373146">
      <w:pPr>
        <w:rPr>
          <w:rFonts w:ascii="Arial" w:hAnsi="Arial" w:cs="Arial"/>
          <w:sz w:val="20"/>
          <w:szCs w:val="20"/>
        </w:rPr>
      </w:pPr>
    </w:p>
    <w:p w:rsidR="002B7E61" w:rsidRPr="00DC7AEC" w:rsidRDefault="00911D2D" w:rsidP="00373146">
      <w:pPr>
        <w:rPr>
          <w:rFonts w:ascii="Arial" w:hAnsi="Arial" w:cs="Arial"/>
          <w:sz w:val="20"/>
          <w:szCs w:val="20"/>
        </w:rPr>
      </w:pPr>
      <w:r>
        <w:rPr>
          <w:rFonts w:ascii="Arial" w:hAnsi="Arial" w:cs="Arial"/>
          <w:sz w:val="20"/>
          <w:szCs w:val="20"/>
        </w:rPr>
        <w:t xml:space="preserve">I wish to apply for/renew my </w:t>
      </w:r>
      <w:r w:rsidR="00A5645B" w:rsidRPr="00DC7AEC">
        <w:rPr>
          <w:rFonts w:ascii="Arial" w:hAnsi="Arial" w:cs="Arial"/>
          <w:sz w:val="20"/>
          <w:szCs w:val="20"/>
        </w:rPr>
        <w:t xml:space="preserve">membership of the </w:t>
      </w:r>
      <w:r w:rsidR="00E4531C" w:rsidRPr="00DC7AEC">
        <w:rPr>
          <w:rFonts w:ascii="Arial" w:hAnsi="Arial" w:cs="Arial"/>
          <w:sz w:val="20"/>
          <w:szCs w:val="20"/>
        </w:rPr>
        <w:t xml:space="preserve">CHISLEHURST &amp; RUSHMORE EQUESTRIAN CLUB </w:t>
      </w:r>
      <w:r w:rsidR="00A5645B" w:rsidRPr="00DC7AEC">
        <w:rPr>
          <w:rFonts w:ascii="Arial" w:hAnsi="Arial" w:cs="Arial"/>
          <w:sz w:val="20"/>
          <w:szCs w:val="20"/>
        </w:rPr>
        <w:t xml:space="preserve">and enclose my subscription for the year ending </w:t>
      </w:r>
      <w:r w:rsidR="008D75C0" w:rsidRPr="00DC7AEC">
        <w:rPr>
          <w:rFonts w:ascii="Arial" w:hAnsi="Arial" w:cs="Arial"/>
          <w:b/>
          <w:sz w:val="20"/>
          <w:szCs w:val="20"/>
        </w:rPr>
        <w:t>31</w:t>
      </w:r>
      <w:r w:rsidR="00F24A8F" w:rsidRPr="00DC7AEC">
        <w:rPr>
          <w:rFonts w:ascii="Arial" w:hAnsi="Arial" w:cs="Arial"/>
          <w:b/>
          <w:sz w:val="20"/>
          <w:szCs w:val="20"/>
        </w:rPr>
        <w:t>st</w:t>
      </w:r>
      <w:r w:rsidR="008D75C0" w:rsidRPr="00DC7AEC">
        <w:rPr>
          <w:rFonts w:ascii="Arial" w:hAnsi="Arial" w:cs="Arial"/>
          <w:b/>
          <w:sz w:val="20"/>
          <w:szCs w:val="20"/>
        </w:rPr>
        <w:t xml:space="preserve"> </w:t>
      </w:r>
      <w:r w:rsidR="00F24A8F" w:rsidRPr="00DC7AEC">
        <w:rPr>
          <w:rFonts w:ascii="Arial" w:hAnsi="Arial" w:cs="Arial"/>
          <w:b/>
          <w:sz w:val="20"/>
          <w:szCs w:val="20"/>
        </w:rPr>
        <w:t>December</w:t>
      </w:r>
      <w:r w:rsidR="008D75C0" w:rsidRPr="00DC7AEC">
        <w:rPr>
          <w:rFonts w:ascii="Arial" w:hAnsi="Arial" w:cs="Arial"/>
          <w:b/>
          <w:sz w:val="20"/>
          <w:szCs w:val="20"/>
        </w:rPr>
        <w:t xml:space="preserve"> 20</w:t>
      </w:r>
      <w:r w:rsidR="0083698C">
        <w:rPr>
          <w:rFonts w:ascii="Arial" w:hAnsi="Arial" w:cs="Arial"/>
          <w:b/>
          <w:sz w:val="20"/>
          <w:szCs w:val="20"/>
        </w:rPr>
        <w:t>21</w:t>
      </w:r>
      <w:r w:rsidR="00A5645B" w:rsidRPr="00DC7AEC">
        <w:rPr>
          <w:rFonts w:ascii="Arial" w:hAnsi="Arial" w:cs="Arial"/>
          <w:b/>
          <w:sz w:val="20"/>
          <w:szCs w:val="20"/>
        </w:rPr>
        <w:t>.</w:t>
      </w:r>
      <w:r w:rsidR="00651989" w:rsidRPr="00DC7AEC">
        <w:rPr>
          <w:rFonts w:ascii="Arial" w:hAnsi="Arial" w:cs="Arial"/>
          <w:b/>
          <w:sz w:val="20"/>
          <w:szCs w:val="20"/>
        </w:rPr>
        <w:t xml:space="preserve"> </w:t>
      </w:r>
    </w:p>
    <w:p w:rsidR="00C8273D" w:rsidRPr="00DC7AEC" w:rsidRDefault="00C8273D" w:rsidP="00F262AB">
      <w:pPr>
        <w:ind w:left="360"/>
        <w:jc w:val="center"/>
        <w:rPr>
          <w:rFonts w:ascii="Arial" w:hAnsi="Arial" w:cs="Arial"/>
          <w:b/>
          <w:sz w:val="20"/>
          <w:szCs w:val="20"/>
        </w:rPr>
      </w:pPr>
    </w:p>
    <w:p w:rsidR="005304B7" w:rsidRPr="005304B7" w:rsidRDefault="00F262AB" w:rsidP="00DC7AEC">
      <w:pPr>
        <w:ind w:right="-295"/>
        <w:rPr>
          <w:rFonts w:ascii="Arial" w:hAnsi="Arial" w:cs="Arial"/>
          <w:sz w:val="20"/>
          <w:szCs w:val="20"/>
        </w:rPr>
      </w:pPr>
      <w:r w:rsidRPr="00DC7AEC">
        <w:rPr>
          <w:rFonts w:ascii="Arial" w:hAnsi="Arial" w:cs="Arial"/>
          <w:sz w:val="20"/>
          <w:szCs w:val="20"/>
        </w:rPr>
        <w:t xml:space="preserve">Please </w:t>
      </w:r>
      <w:r w:rsidR="001E6BDB" w:rsidRPr="00DC7AEC">
        <w:rPr>
          <w:rFonts w:ascii="Arial" w:hAnsi="Arial" w:cs="Arial"/>
          <w:sz w:val="20"/>
          <w:szCs w:val="20"/>
        </w:rPr>
        <w:t xml:space="preserve">complete both pages of the form and return </w:t>
      </w:r>
      <w:r w:rsidRPr="00DC7AEC">
        <w:rPr>
          <w:rFonts w:ascii="Arial" w:hAnsi="Arial" w:cs="Arial"/>
          <w:sz w:val="20"/>
          <w:szCs w:val="20"/>
        </w:rPr>
        <w:t>to</w:t>
      </w:r>
      <w:r w:rsidR="005304B7">
        <w:rPr>
          <w:rFonts w:ascii="Arial" w:hAnsi="Arial" w:cs="Arial"/>
          <w:sz w:val="20"/>
          <w:szCs w:val="20"/>
        </w:rPr>
        <w:t xml:space="preserve"> the </w:t>
      </w:r>
      <w:r w:rsidR="004C5907" w:rsidRPr="005304B7">
        <w:rPr>
          <w:rFonts w:ascii="Arial" w:hAnsi="Arial" w:cs="Arial"/>
          <w:sz w:val="20"/>
          <w:szCs w:val="20"/>
        </w:rPr>
        <w:t>Membership Secretary</w:t>
      </w:r>
      <w:r w:rsidR="005304B7" w:rsidRPr="005304B7">
        <w:rPr>
          <w:rFonts w:ascii="Arial" w:hAnsi="Arial" w:cs="Arial"/>
          <w:sz w:val="20"/>
          <w:szCs w:val="20"/>
        </w:rPr>
        <w:t>:</w:t>
      </w:r>
    </w:p>
    <w:p w:rsidR="005304B7" w:rsidRDefault="005304B7" w:rsidP="00DC7AEC">
      <w:pPr>
        <w:ind w:right="-295"/>
        <w:rPr>
          <w:rFonts w:ascii="Arial" w:hAnsi="Arial" w:cs="Arial"/>
          <w:sz w:val="20"/>
          <w:szCs w:val="20"/>
        </w:rPr>
      </w:pPr>
      <w:r>
        <w:rPr>
          <w:rFonts w:ascii="Arial" w:hAnsi="Arial" w:cs="Arial"/>
          <w:sz w:val="20"/>
          <w:szCs w:val="20"/>
        </w:rPr>
        <w:t>Andrew Squirrell, 156 Palace View, Bromley, Kent, BR1 3ER</w:t>
      </w:r>
    </w:p>
    <w:p w:rsidR="00A060E5" w:rsidRPr="00DC7AEC" w:rsidRDefault="00A060E5" w:rsidP="004C5907">
      <w:pPr>
        <w:ind w:right="-295"/>
        <w:rPr>
          <w:rFonts w:ascii="Arial" w:hAnsi="Arial" w:cs="Arial"/>
          <w:b/>
          <w:sz w:val="20"/>
          <w:szCs w:val="20"/>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2381"/>
        <w:gridCol w:w="1021"/>
        <w:gridCol w:w="2239"/>
        <w:gridCol w:w="1276"/>
      </w:tblGrid>
      <w:tr w:rsidR="004523C4" w:rsidRPr="004523C4" w:rsidTr="00234A0B">
        <w:tc>
          <w:tcPr>
            <w:tcW w:w="9605" w:type="dxa"/>
            <w:gridSpan w:val="5"/>
            <w:shd w:val="clear" w:color="auto" w:fill="003300"/>
          </w:tcPr>
          <w:p w:rsidR="00234A0B" w:rsidRPr="00234A0B" w:rsidRDefault="004523C4" w:rsidP="00234A0B">
            <w:pPr>
              <w:spacing w:before="120" w:after="120"/>
              <w:jc w:val="center"/>
              <w:rPr>
                <w:rFonts w:ascii="Arial" w:hAnsi="Arial" w:cs="Arial"/>
                <w:b/>
                <w:bCs/>
                <w:color w:val="FFFFFF"/>
                <w:szCs w:val="20"/>
              </w:rPr>
            </w:pPr>
            <w:r w:rsidRPr="004523C4">
              <w:rPr>
                <w:rFonts w:ascii="Arial" w:hAnsi="Arial" w:cs="Arial"/>
                <w:b/>
                <w:bCs/>
                <w:color w:val="FFFFFF"/>
                <w:szCs w:val="20"/>
              </w:rPr>
              <w:t xml:space="preserve">Membership </w:t>
            </w:r>
            <w:r w:rsidR="00234A0B">
              <w:rPr>
                <w:rFonts w:ascii="Arial" w:hAnsi="Arial" w:cs="Arial"/>
                <w:b/>
                <w:bCs/>
                <w:color w:val="FFFFFF"/>
                <w:szCs w:val="20"/>
              </w:rPr>
              <w:t>Type</w:t>
            </w:r>
          </w:p>
        </w:tc>
      </w:tr>
      <w:tr w:rsidR="00E4531C" w:rsidRPr="00DC7AEC" w:rsidTr="00B170C2">
        <w:tc>
          <w:tcPr>
            <w:tcW w:w="2688" w:type="dxa"/>
            <w:shd w:val="clear" w:color="auto" w:fill="006600"/>
          </w:tcPr>
          <w:p w:rsidR="00E4531C" w:rsidRPr="004523C4" w:rsidRDefault="00234A0B" w:rsidP="00CC4A36">
            <w:pPr>
              <w:spacing w:before="120" w:after="120"/>
              <w:rPr>
                <w:rFonts w:ascii="Arial" w:hAnsi="Arial" w:cs="Arial"/>
                <w:b/>
                <w:bCs/>
                <w:color w:val="FFFFFF" w:themeColor="background1"/>
                <w:sz w:val="20"/>
                <w:szCs w:val="20"/>
              </w:rPr>
            </w:pPr>
            <w:r w:rsidRPr="00234A0B">
              <w:rPr>
                <w:rFonts w:ascii="Arial" w:hAnsi="Arial" w:cs="Arial"/>
                <w:bCs/>
                <w:color w:val="FFFFFF" w:themeColor="background1"/>
                <w:sz w:val="20"/>
                <w:szCs w:val="20"/>
              </w:rPr>
              <w:t>Please tick as appropriate</w:t>
            </w:r>
          </w:p>
        </w:tc>
        <w:tc>
          <w:tcPr>
            <w:tcW w:w="3402" w:type="dxa"/>
            <w:gridSpan w:val="2"/>
            <w:shd w:val="clear" w:color="auto" w:fill="006600"/>
          </w:tcPr>
          <w:p w:rsidR="00E4531C" w:rsidRPr="004523C4" w:rsidRDefault="00E4531C" w:rsidP="00CC4A36">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If paying by standing order</w:t>
            </w:r>
          </w:p>
          <w:p w:rsidR="00FB4984" w:rsidRPr="004523C4" w:rsidRDefault="00FB4984" w:rsidP="00CC4A36">
            <w:pPr>
              <w:spacing w:before="120" w:after="120"/>
              <w:rPr>
                <w:rFonts w:ascii="Arial" w:hAnsi="Arial" w:cs="Arial"/>
                <w:bCs/>
                <w:color w:val="FFFFFF" w:themeColor="background1"/>
                <w:sz w:val="20"/>
                <w:szCs w:val="20"/>
              </w:rPr>
            </w:pPr>
            <w:r w:rsidRPr="004523C4">
              <w:rPr>
                <w:rFonts w:ascii="Arial" w:hAnsi="Arial" w:cs="Arial"/>
                <w:bCs/>
                <w:color w:val="FFFFFF" w:themeColor="background1"/>
                <w:sz w:val="20"/>
                <w:szCs w:val="20"/>
              </w:rPr>
              <w:t>See page 3 for standing order</w:t>
            </w:r>
            <w:r w:rsidR="00B170C2">
              <w:rPr>
                <w:rFonts w:ascii="Arial" w:hAnsi="Arial" w:cs="Arial"/>
                <w:bCs/>
                <w:color w:val="FFFFFF" w:themeColor="background1"/>
                <w:sz w:val="20"/>
                <w:szCs w:val="20"/>
              </w:rPr>
              <w:t xml:space="preserve"> </w:t>
            </w:r>
            <w:r w:rsidRPr="004523C4">
              <w:rPr>
                <w:rFonts w:ascii="Arial" w:hAnsi="Arial" w:cs="Arial"/>
                <w:bCs/>
                <w:color w:val="FFFFFF" w:themeColor="background1"/>
                <w:sz w:val="20"/>
                <w:szCs w:val="20"/>
              </w:rPr>
              <w:t>form.</w:t>
            </w:r>
          </w:p>
        </w:tc>
        <w:tc>
          <w:tcPr>
            <w:tcW w:w="3515" w:type="dxa"/>
            <w:gridSpan w:val="2"/>
            <w:shd w:val="clear" w:color="auto" w:fill="006600"/>
          </w:tcPr>
          <w:p w:rsidR="0037766A" w:rsidRDefault="00E4531C" w:rsidP="00FB4984">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If paying by</w:t>
            </w:r>
            <w:r w:rsidR="0037766A">
              <w:rPr>
                <w:rFonts w:ascii="Arial" w:hAnsi="Arial" w:cs="Arial"/>
                <w:b/>
                <w:bCs/>
                <w:color w:val="FFFFFF" w:themeColor="background1"/>
                <w:sz w:val="20"/>
                <w:szCs w:val="20"/>
              </w:rPr>
              <w:t xml:space="preserve">: </w:t>
            </w:r>
            <w:r w:rsidRPr="004523C4">
              <w:rPr>
                <w:rFonts w:ascii="Arial" w:hAnsi="Arial" w:cs="Arial"/>
                <w:b/>
                <w:bCs/>
                <w:color w:val="FFFFFF" w:themeColor="background1"/>
                <w:sz w:val="20"/>
                <w:szCs w:val="20"/>
              </w:rPr>
              <w:t xml:space="preserve"> </w:t>
            </w:r>
            <w:r w:rsidR="0037766A">
              <w:rPr>
                <w:rFonts w:ascii="Arial" w:hAnsi="Arial" w:cs="Arial"/>
                <w:b/>
                <w:bCs/>
                <w:color w:val="FFFFFF" w:themeColor="background1"/>
                <w:sz w:val="20"/>
                <w:szCs w:val="20"/>
              </w:rPr>
              <w:t>C</w:t>
            </w:r>
            <w:r w:rsidRPr="004523C4">
              <w:rPr>
                <w:rFonts w:ascii="Arial" w:hAnsi="Arial" w:cs="Arial"/>
                <w:b/>
                <w:bCs/>
                <w:color w:val="FFFFFF" w:themeColor="background1"/>
                <w:sz w:val="20"/>
                <w:szCs w:val="20"/>
              </w:rPr>
              <w:t>ash</w:t>
            </w:r>
            <w:r w:rsidR="0037766A">
              <w:rPr>
                <w:rFonts w:ascii="Arial" w:hAnsi="Arial" w:cs="Arial"/>
                <w:b/>
                <w:bCs/>
                <w:color w:val="FFFFFF" w:themeColor="background1"/>
                <w:sz w:val="20"/>
                <w:szCs w:val="20"/>
              </w:rPr>
              <w:t xml:space="preserve">                </w:t>
            </w:r>
            <w:r w:rsidR="0037766A" w:rsidRPr="00DC7AEC">
              <w:rPr>
                <w:rFonts w:ascii="Arial" w:hAnsi="Arial" w:cs="Arial"/>
                <w:color w:val="000000"/>
                <w:sz w:val="20"/>
                <w:szCs w:val="20"/>
              </w:rPr>
              <w:sym w:font="Wingdings" w:char="F0A1"/>
            </w:r>
          </w:p>
          <w:p w:rsidR="0037766A" w:rsidRDefault="0037766A" w:rsidP="00FB4984">
            <w:pPr>
              <w:spacing w:before="120" w:after="120"/>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r w:rsidRPr="004523C4">
              <w:rPr>
                <w:rFonts w:ascii="Arial" w:hAnsi="Arial" w:cs="Arial"/>
                <w:b/>
                <w:bCs/>
                <w:color w:val="FFFFFF" w:themeColor="background1"/>
                <w:sz w:val="20"/>
                <w:szCs w:val="20"/>
              </w:rPr>
              <w:t>C</w:t>
            </w:r>
            <w:r w:rsidR="00E4531C" w:rsidRPr="004523C4">
              <w:rPr>
                <w:rFonts w:ascii="Arial" w:hAnsi="Arial" w:cs="Arial"/>
                <w:b/>
                <w:bCs/>
                <w:color w:val="FFFFFF" w:themeColor="background1"/>
                <w:sz w:val="20"/>
                <w:szCs w:val="20"/>
              </w:rPr>
              <w:t>heque</w:t>
            </w:r>
            <w:r>
              <w:rPr>
                <w:rFonts w:ascii="Arial" w:hAnsi="Arial" w:cs="Arial"/>
                <w:b/>
                <w:bCs/>
                <w:color w:val="FFFFFF" w:themeColor="background1"/>
                <w:sz w:val="20"/>
                <w:szCs w:val="20"/>
              </w:rPr>
              <w:t xml:space="preserve">            </w:t>
            </w:r>
            <w:r w:rsidRPr="00DC7AEC">
              <w:rPr>
                <w:rFonts w:ascii="Arial" w:hAnsi="Arial" w:cs="Arial"/>
                <w:color w:val="000000"/>
                <w:sz w:val="20"/>
                <w:szCs w:val="20"/>
              </w:rPr>
              <w:sym w:font="Wingdings" w:char="F0A1"/>
            </w:r>
          </w:p>
          <w:p w:rsidR="00FB4984" w:rsidRPr="004523C4" w:rsidRDefault="00E4531C" w:rsidP="00FB4984">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 xml:space="preserve"> </w:t>
            </w:r>
            <w:r w:rsidR="0037766A">
              <w:rPr>
                <w:rFonts w:ascii="Arial" w:hAnsi="Arial" w:cs="Arial"/>
                <w:b/>
                <w:bCs/>
                <w:color w:val="FFFFFF" w:themeColor="background1"/>
                <w:sz w:val="20"/>
                <w:szCs w:val="20"/>
              </w:rPr>
              <w:t xml:space="preserve">                      B</w:t>
            </w:r>
            <w:r w:rsidRPr="004523C4">
              <w:rPr>
                <w:rFonts w:ascii="Arial" w:hAnsi="Arial" w:cs="Arial"/>
                <w:b/>
                <w:bCs/>
                <w:color w:val="FFFFFF" w:themeColor="background1"/>
                <w:sz w:val="20"/>
                <w:szCs w:val="20"/>
              </w:rPr>
              <w:t>ank transfer</w:t>
            </w:r>
            <w:r w:rsidR="0037766A">
              <w:rPr>
                <w:rFonts w:ascii="Arial" w:hAnsi="Arial" w:cs="Arial"/>
                <w:b/>
                <w:bCs/>
                <w:color w:val="FFFFFF" w:themeColor="background1"/>
                <w:sz w:val="20"/>
                <w:szCs w:val="20"/>
              </w:rPr>
              <w:t xml:space="preserve">  </w:t>
            </w:r>
            <w:r w:rsidR="0037766A" w:rsidRPr="00DC7AEC">
              <w:rPr>
                <w:rFonts w:ascii="Arial" w:hAnsi="Arial" w:cs="Arial"/>
                <w:color w:val="000000"/>
                <w:sz w:val="20"/>
                <w:szCs w:val="20"/>
              </w:rPr>
              <w:sym w:font="Wingdings" w:char="F0A1"/>
            </w:r>
          </w:p>
        </w:tc>
      </w:tr>
      <w:tr w:rsidR="00234A0B" w:rsidRPr="00DC7AEC" w:rsidTr="00B170C2">
        <w:trPr>
          <w:trHeight w:val="701"/>
        </w:trPr>
        <w:tc>
          <w:tcPr>
            <w:tcW w:w="2688" w:type="dxa"/>
            <w:shd w:val="clear" w:color="auto" w:fill="006600"/>
            <w:vAlign w:val="center"/>
          </w:tcPr>
          <w:p w:rsidR="00E4531C" w:rsidRPr="00DC7AEC" w:rsidRDefault="00E4531C" w:rsidP="00B31855">
            <w:pPr>
              <w:spacing w:before="120" w:after="120"/>
              <w:rPr>
                <w:rFonts w:ascii="Arial" w:hAnsi="Arial" w:cs="Arial"/>
                <w:b/>
                <w:color w:val="FFFFFF"/>
                <w:sz w:val="20"/>
                <w:szCs w:val="20"/>
              </w:rPr>
            </w:pPr>
            <w:r w:rsidRPr="00DC7AEC">
              <w:rPr>
                <w:rFonts w:ascii="Arial" w:hAnsi="Arial" w:cs="Arial"/>
                <w:b/>
                <w:color w:val="FFFFFF"/>
                <w:sz w:val="20"/>
                <w:szCs w:val="20"/>
              </w:rPr>
              <w:t>Full Membership</w:t>
            </w:r>
          </w:p>
        </w:tc>
        <w:tc>
          <w:tcPr>
            <w:tcW w:w="2381" w:type="dxa"/>
            <w:tcBorders>
              <w:bottom w:val="single" w:sz="4" w:space="0" w:color="auto"/>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£22.50</w:t>
            </w:r>
          </w:p>
        </w:tc>
        <w:tc>
          <w:tcPr>
            <w:tcW w:w="1021"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bottom w:val="single" w:sz="4" w:space="0" w:color="auto"/>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£27.00</w:t>
            </w:r>
          </w:p>
        </w:tc>
        <w:tc>
          <w:tcPr>
            <w:tcW w:w="1276"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r w:rsidR="00234A0B" w:rsidRPr="00DC7AEC" w:rsidTr="00B170C2">
        <w:tc>
          <w:tcPr>
            <w:tcW w:w="2688" w:type="dxa"/>
            <w:shd w:val="clear" w:color="auto" w:fill="006600"/>
          </w:tcPr>
          <w:p w:rsidR="00E4531C" w:rsidRPr="00DC7AEC" w:rsidRDefault="00E4531C" w:rsidP="00CC4A36">
            <w:pPr>
              <w:spacing w:before="120" w:after="120"/>
              <w:rPr>
                <w:rFonts w:ascii="Arial" w:hAnsi="Arial" w:cs="Arial"/>
                <w:b/>
                <w:color w:val="FFFFFF"/>
                <w:sz w:val="20"/>
                <w:szCs w:val="20"/>
              </w:rPr>
            </w:pPr>
            <w:r w:rsidRPr="00DC7AEC">
              <w:rPr>
                <w:rFonts w:ascii="Arial" w:hAnsi="Arial" w:cs="Arial"/>
                <w:b/>
                <w:color w:val="FFFFFF"/>
                <w:sz w:val="20"/>
                <w:szCs w:val="20"/>
              </w:rPr>
              <w:t>Family Membership</w:t>
            </w:r>
          </w:p>
          <w:p w:rsidR="00E4531C" w:rsidRPr="00C00EBE" w:rsidRDefault="00E4531C" w:rsidP="00A060E5">
            <w:pPr>
              <w:spacing w:before="120" w:after="120"/>
              <w:rPr>
                <w:rFonts w:ascii="Arial" w:hAnsi="Arial" w:cs="Arial"/>
                <w:color w:val="FFFFFF"/>
                <w:sz w:val="20"/>
                <w:szCs w:val="20"/>
              </w:rPr>
            </w:pPr>
            <w:r w:rsidRPr="00C00EBE">
              <w:rPr>
                <w:rFonts w:ascii="Arial" w:hAnsi="Arial" w:cs="Arial"/>
                <w:color w:val="FFFFFF"/>
                <w:sz w:val="20"/>
                <w:szCs w:val="20"/>
              </w:rPr>
              <w:t>(Max 2 Senior &amp; 2 Junior)</w:t>
            </w:r>
          </w:p>
        </w:tc>
        <w:tc>
          <w:tcPr>
            <w:tcW w:w="2381" w:type="dxa"/>
            <w:tcBorders>
              <w:bottom w:val="single" w:sz="4" w:space="0" w:color="auto"/>
              <w:right w:val="nil"/>
            </w:tcBorders>
            <w:shd w:val="clear" w:color="auto" w:fill="E2EFD9" w:themeFill="accent6" w:themeFillTint="33"/>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£37.50</w:t>
            </w:r>
          </w:p>
        </w:tc>
        <w:tc>
          <w:tcPr>
            <w:tcW w:w="1021" w:type="dxa"/>
            <w:tcBorders>
              <w:left w:val="nil"/>
            </w:tcBorders>
            <w:shd w:val="clear" w:color="auto" w:fill="E2EFD9" w:themeFill="accent6" w:themeFillTint="33"/>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bottom w:val="single" w:sz="4" w:space="0" w:color="auto"/>
              <w:right w:val="nil"/>
            </w:tcBorders>
            <w:shd w:val="clear" w:color="auto" w:fill="E2EFD9" w:themeFill="accent6" w:themeFillTint="33"/>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£37.50</w:t>
            </w:r>
          </w:p>
        </w:tc>
        <w:tc>
          <w:tcPr>
            <w:tcW w:w="1276" w:type="dxa"/>
            <w:tcBorders>
              <w:left w:val="nil"/>
            </w:tcBorders>
            <w:shd w:val="clear" w:color="auto" w:fill="E2EFD9" w:themeFill="accent6" w:themeFillTint="33"/>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r w:rsidR="00234A0B" w:rsidRPr="00DC7AEC" w:rsidTr="00B170C2">
        <w:trPr>
          <w:trHeight w:val="742"/>
        </w:trPr>
        <w:tc>
          <w:tcPr>
            <w:tcW w:w="2688" w:type="dxa"/>
            <w:shd w:val="clear" w:color="auto" w:fill="006600"/>
            <w:vAlign w:val="center"/>
          </w:tcPr>
          <w:p w:rsidR="00E4531C" w:rsidRPr="00DC7AEC" w:rsidRDefault="00E4531C" w:rsidP="00924E97">
            <w:pPr>
              <w:spacing w:before="120" w:after="120"/>
              <w:rPr>
                <w:rFonts w:ascii="Arial" w:hAnsi="Arial" w:cs="Arial"/>
                <w:b/>
                <w:color w:val="FFFFFF"/>
                <w:sz w:val="20"/>
                <w:szCs w:val="20"/>
              </w:rPr>
            </w:pPr>
            <w:r w:rsidRPr="00DC7AEC">
              <w:rPr>
                <w:rFonts w:ascii="Arial" w:hAnsi="Arial" w:cs="Arial"/>
                <w:b/>
                <w:color w:val="FFFFFF"/>
                <w:sz w:val="20"/>
                <w:szCs w:val="20"/>
              </w:rPr>
              <w:t>Non-Riding Membership</w:t>
            </w:r>
          </w:p>
        </w:tc>
        <w:tc>
          <w:tcPr>
            <w:tcW w:w="2381" w:type="dxa"/>
            <w:tcBorders>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£12.00</w:t>
            </w:r>
          </w:p>
        </w:tc>
        <w:tc>
          <w:tcPr>
            <w:tcW w:w="1021"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£12.00</w:t>
            </w:r>
          </w:p>
        </w:tc>
        <w:tc>
          <w:tcPr>
            <w:tcW w:w="1276"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bl>
    <w:p w:rsidR="00FB4984" w:rsidRPr="00DC7AEC" w:rsidRDefault="00FB4984" w:rsidP="00362406">
      <w:pPr>
        <w:rPr>
          <w:rFonts w:ascii="Arial" w:hAnsi="Arial" w:cs="Arial"/>
          <w:sz w:val="20"/>
          <w:szCs w:val="20"/>
        </w:rPr>
      </w:pPr>
      <w:bookmarkStart w:id="0" w:name="_GoBack"/>
      <w:bookmarkEnd w:id="0"/>
      <w:r w:rsidRPr="00DC7AEC">
        <w:rPr>
          <w:rFonts w:ascii="Arial" w:hAnsi="Arial" w:cs="Arial"/>
          <w:b/>
          <w:sz w:val="20"/>
          <w:szCs w:val="20"/>
        </w:rPr>
        <w:t>Cheques</w:t>
      </w:r>
      <w:r w:rsidRPr="00DC7AEC">
        <w:rPr>
          <w:rFonts w:ascii="Arial" w:hAnsi="Arial" w:cs="Arial"/>
          <w:sz w:val="20"/>
          <w:szCs w:val="20"/>
        </w:rPr>
        <w:t xml:space="preserve"> should be made payable to Chislehurst &amp; Rushmore Equestrian Club.</w:t>
      </w:r>
    </w:p>
    <w:p w:rsidR="00924E97" w:rsidRDefault="00FB4984" w:rsidP="00FB4984">
      <w:pPr>
        <w:spacing w:before="120" w:after="120"/>
        <w:rPr>
          <w:rFonts w:ascii="Arial" w:hAnsi="Arial" w:cs="Arial"/>
          <w:bCs/>
          <w:sz w:val="20"/>
          <w:szCs w:val="20"/>
        </w:rPr>
      </w:pPr>
      <w:r w:rsidRPr="00DC7AEC">
        <w:rPr>
          <w:rFonts w:ascii="Arial" w:hAnsi="Arial" w:cs="Arial"/>
          <w:b/>
          <w:sz w:val="20"/>
          <w:szCs w:val="20"/>
        </w:rPr>
        <w:t>Bank Transfers</w:t>
      </w:r>
      <w:r w:rsidRPr="00DC7AEC">
        <w:rPr>
          <w:rFonts w:ascii="Arial" w:hAnsi="Arial" w:cs="Arial"/>
          <w:sz w:val="20"/>
          <w:szCs w:val="20"/>
        </w:rPr>
        <w:t xml:space="preserve"> payable to Chislehurst &amp; Rushmore Equestrian Club, </w:t>
      </w:r>
      <w:r w:rsidRPr="00DC7AEC">
        <w:rPr>
          <w:rFonts w:ascii="Arial" w:hAnsi="Arial" w:cs="Arial"/>
          <w:bCs/>
          <w:sz w:val="20"/>
          <w:szCs w:val="20"/>
        </w:rPr>
        <w:t>Account # 51266322, Sort Code 40-07-35, Reference MEMBERSHIP 202</w:t>
      </w:r>
      <w:r w:rsidR="0083698C">
        <w:rPr>
          <w:rFonts w:ascii="Arial" w:hAnsi="Arial" w:cs="Arial"/>
          <w:bCs/>
          <w:sz w:val="20"/>
          <w:szCs w:val="20"/>
        </w:rPr>
        <w:t>1</w:t>
      </w:r>
      <w:r w:rsidR="00D33EE3">
        <w:rPr>
          <w:rFonts w:ascii="Arial" w:hAnsi="Arial" w:cs="Arial"/>
          <w:bCs/>
          <w:sz w:val="20"/>
          <w:szCs w:val="20"/>
        </w:rPr>
        <w:t xml:space="preserve"> &lt;YOURNAME&gt;.</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1"/>
        <w:gridCol w:w="1134"/>
      </w:tblGrid>
      <w:tr w:rsidR="00DC7AEC" w:rsidRPr="00DC7AEC" w:rsidTr="00234A0B">
        <w:trPr>
          <w:trHeight w:val="477"/>
        </w:trPr>
        <w:tc>
          <w:tcPr>
            <w:tcW w:w="9605" w:type="dxa"/>
            <w:gridSpan w:val="2"/>
            <w:shd w:val="clear" w:color="auto" w:fill="003300"/>
          </w:tcPr>
          <w:p w:rsidR="00DC7AEC" w:rsidRPr="004523C4" w:rsidRDefault="00DC7AEC" w:rsidP="007846FE">
            <w:pPr>
              <w:spacing w:before="120" w:after="120"/>
              <w:jc w:val="center"/>
              <w:rPr>
                <w:rFonts w:ascii="Arial" w:hAnsi="Arial" w:cs="Arial"/>
                <w:b/>
                <w:bCs/>
                <w:szCs w:val="20"/>
              </w:rPr>
            </w:pPr>
            <w:r w:rsidRPr="004523C4">
              <w:rPr>
                <w:rFonts w:ascii="Arial" w:hAnsi="Arial" w:cs="Arial"/>
                <w:b/>
                <w:bCs/>
                <w:szCs w:val="20"/>
              </w:rPr>
              <w:t>Data consent</w:t>
            </w:r>
          </w:p>
          <w:p w:rsidR="00DC7AEC" w:rsidRPr="00DC7AEC" w:rsidRDefault="00DC7AEC" w:rsidP="007846FE">
            <w:pPr>
              <w:spacing w:before="120" w:after="120"/>
              <w:jc w:val="center"/>
              <w:rPr>
                <w:rFonts w:ascii="Arial" w:hAnsi="Arial" w:cs="Arial"/>
                <w:bCs/>
                <w:sz w:val="20"/>
                <w:szCs w:val="20"/>
              </w:rPr>
            </w:pPr>
            <w:r w:rsidRPr="00DC7AEC">
              <w:rPr>
                <w:rFonts w:ascii="Arial" w:hAnsi="Arial" w:cs="Arial"/>
                <w:bCs/>
                <w:sz w:val="20"/>
                <w:szCs w:val="20"/>
              </w:rPr>
              <w:t>Please tick to give your consent for the club to use and store your data on computer for these purposes</w:t>
            </w:r>
          </w:p>
        </w:tc>
      </w:tr>
      <w:tr w:rsidR="00DC7AEC" w:rsidRPr="00DC7AEC" w:rsidTr="00234A0B">
        <w:tc>
          <w:tcPr>
            <w:tcW w:w="8471" w:type="dxa"/>
            <w:shd w:val="clear" w:color="auto" w:fill="006600"/>
            <w:vAlign w:val="center"/>
          </w:tcPr>
          <w:p w:rsidR="00DC7AEC" w:rsidRPr="00DC7AEC" w:rsidRDefault="00DC7AEC" w:rsidP="007846FE">
            <w:pPr>
              <w:spacing w:before="120" w:after="120"/>
              <w:rPr>
                <w:rFonts w:ascii="Arial" w:hAnsi="Arial" w:cs="Arial"/>
                <w:color w:val="FFFFFF"/>
                <w:sz w:val="20"/>
                <w:szCs w:val="20"/>
              </w:rPr>
            </w:pPr>
            <w:r w:rsidRPr="00DC7AEC">
              <w:rPr>
                <w:rFonts w:ascii="Arial" w:hAnsi="Arial" w:cs="Arial"/>
                <w:color w:val="FFFFFF"/>
                <w:sz w:val="20"/>
                <w:szCs w:val="20"/>
              </w:rPr>
              <w:t xml:space="preserve">Sharing with the Committee of Chislehurst and Rushmore Equestrian Club and British Riding Clubs for your registration as a BRC member. </w:t>
            </w:r>
          </w:p>
          <w:p w:rsidR="00DC7AEC" w:rsidRPr="00DC7AEC" w:rsidRDefault="00DC7AEC" w:rsidP="007846FE">
            <w:pPr>
              <w:spacing w:before="120" w:after="120"/>
              <w:rPr>
                <w:rFonts w:ascii="Arial" w:hAnsi="Arial" w:cs="Arial"/>
                <w:color w:val="FFFFFF"/>
                <w:sz w:val="20"/>
                <w:szCs w:val="20"/>
              </w:rPr>
            </w:pPr>
            <w:r w:rsidRPr="00DC7AEC">
              <w:rPr>
                <w:rFonts w:ascii="Arial" w:hAnsi="Arial" w:cs="Arial"/>
                <w:color w:val="FFFFFF"/>
                <w:sz w:val="20"/>
                <w:szCs w:val="20"/>
              </w:rPr>
              <w:t>NOTE: Without this we will be unable to process your membership</w:t>
            </w:r>
            <w:r w:rsidR="00D53769">
              <w:rPr>
                <w:rFonts w:ascii="Arial" w:hAnsi="Arial" w:cs="Arial"/>
                <w:color w:val="FFFFFF"/>
                <w:sz w:val="20"/>
                <w:szCs w:val="20"/>
              </w:rPr>
              <w:t xml:space="preserve"> with BRC</w:t>
            </w:r>
            <w:r w:rsidRPr="00DC7AEC">
              <w:rPr>
                <w:rFonts w:ascii="Arial" w:hAnsi="Arial" w:cs="Arial"/>
                <w:color w:val="FFFFFF"/>
                <w:sz w:val="20"/>
                <w:szCs w:val="20"/>
              </w:rPr>
              <w:t>.</w:t>
            </w:r>
          </w:p>
        </w:tc>
        <w:tc>
          <w:tcPr>
            <w:tcW w:w="1134" w:type="dxa"/>
            <w:shd w:val="clear" w:color="auto" w:fill="C5E0B3" w:themeFill="accent6" w:themeFillTint="66"/>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537C5E" w:rsidRPr="00DC7AEC" w:rsidTr="00B170C2">
        <w:tc>
          <w:tcPr>
            <w:tcW w:w="8471" w:type="dxa"/>
            <w:shd w:val="clear" w:color="auto" w:fill="006600"/>
            <w:vAlign w:val="center"/>
          </w:tcPr>
          <w:p w:rsidR="00537C5E" w:rsidRPr="00DC7AEC" w:rsidRDefault="00B170C2" w:rsidP="005547E7">
            <w:pPr>
              <w:spacing w:before="120" w:after="120"/>
              <w:rPr>
                <w:rFonts w:ascii="Arial" w:hAnsi="Arial" w:cs="Arial"/>
                <w:color w:val="FFFFFF"/>
                <w:sz w:val="20"/>
                <w:szCs w:val="20"/>
              </w:rPr>
            </w:pPr>
            <w:r w:rsidRPr="00DC7AEC">
              <w:rPr>
                <w:rFonts w:ascii="Arial" w:hAnsi="Arial" w:cs="Arial"/>
                <w:color w:val="FFFFFF"/>
                <w:sz w:val="20"/>
                <w:szCs w:val="20"/>
              </w:rPr>
              <w:t xml:space="preserve">Sharing with the Committee of Chislehurst and Rushmore Equestrian Club </w:t>
            </w:r>
            <w:r w:rsidR="005547E7">
              <w:rPr>
                <w:rFonts w:ascii="Arial" w:hAnsi="Arial" w:cs="Arial"/>
                <w:color w:val="FFFFFF"/>
                <w:sz w:val="20"/>
                <w:szCs w:val="20"/>
              </w:rPr>
              <w:t xml:space="preserve">in order </w:t>
            </w:r>
            <w:r>
              <w:rPr>
                <w:rFonts w:ascii="Arial" w:hAnsi="Arial" w:cs="Arial"/>
                <w:color w:val="FFFFFF"/>
                <w:sz w:val="20"/>
                <w:szCs w:val="20"/>
              </w:rPr>
              <w:t>to</w:t>
            </w:r>
            <w:r w:rsidRPr="00DC7AEC">
              <w:rPr>
                <w:rFonts w:ascii="Arial" w:hAnsi="Arial" w:cs="Arial"/>
                <w:color w:val="FFFFFF"/>
                <w:sz w:val="20"/>
                <w:szCs w:val="20"/>
              </w:rPr>
              <w:t xml:space="preserve"> </w:t>
            </w:r>
            <w:r w:rsidR="005547E7">
              <w:rPr>
                <w:rFonts w:ascii="Arial" w:hAnsi="Arial" w:cs="Arial"/>
                <w:color w:val="FFFFFF"/>
                <w:sz w:val="20"/>
                <w:szCs w:val="20"/>
              </w:rPr>
              <w:t>send you news</w:t>
            </w:r>
            <w:r>
              <w:rPr>
                <w:rFonts w:ascii="Arial" w:hAnsi="Arial" w:cs="Arial"/>
                <w:color w:val="FFFFFF"/>
                <w:sz w:val="20"/>
                <w:szCs w:val="20"/>
              </w:rPr>
              <w:t>letters, information about the club, events,</w:t>
            </w:r>
            <w:r w:rsidRPr="00DC7AEC">
              <w:rPr>
                <w:rFonts w:ascii="Arial" w:hAnsi="Arial" w:cs="Arial"/>
                <w:color w:val="FFFFFF"/>
                <w:sz w:val="20"/>
                <w:szCs w:val="20"/>
              </w:rPr>
              <w:t xml:space="preserve"> help select clinics, instructors and event locations. </w:t>
            </w:r>
          </w:p>
        </w:tc>
        <w:tc>
          <w:tcPr>
            <w:tcW w:w="1134" w:type="dxa"/>
            <w:shd w:val="clear" w:color="auto" w:fill="E2EFD9" w:themeFill="accent6" w:themeFillTint="33"/>
            <w:vAlign w:val="center"/>
          </w:tcPr>
          <w:p w:rsidR="00537C5E" w:rsidRPr="00DC7AEC" w:rsidRDefault="00B170C2"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B170C2" w:rsidRPr="00DC7AEC" w:rsidTr="00B170C2">
        <w:tc>
          <w:tcPr>
            <w:tcW w:w="8471" w:type="dxa"/>
            <w:shd w:val="clear" w:color="auto" w:fill="006600"/>
            <w:vAlign w:val="center"/>
          </w:tcPr>
          <w:p w:rsidR="00DC7AEC" w:rsidRPr="00DC7AEC" w:rsidRDefault="00DC7AEC" w:rsidP="007846FE">
            <w:pPr>
              <w:rPr>
                <w:rFonts w:ascii="Arial" w:hAnsi="Arial" w:cs="Arial"/>
                <w:color w:val="FFFFFF"/>
                <w:sz w:val="20"/>
                <w:szCs w:val="20"/>
              </w:rPr>
            </w:pPr>
            <w:r w:rsidRPr="00DC7AEC">
              <w:rPr>
                <w:rFonts w:ascii="Arial" w:hAnsi="Arial" w:cs="Arial"/>
                <w:color w:val="FFFFFF"/>
                <w:sz w:val="20"/>
                <w:szCs w:val="20"/>
              </w:rPr>
              <w:t>Sharing with BRC and other competition organisers as part of a competition entry.</w:t>
            </w:r>
          </w:p>
        </w:tc>
        <w:tc>
          <w:tcPr>
            <w:tcW w:w="1134" w:type="dxa"/>
            <w:shd w:val="clear" w:color="auto" w:fill="C5E0B3" w:themeFill="accent6" w:themeFillTint="66"/>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B170C2" w:rsidRPr="00DC7AEC" w:rsidTr="00B170C2">
        <w:trPr>
          <w:trHeight w:val="1065"/>
        </w:trPr>
        <w:tc>
          <w:tcPr>
            <w:tcW w:w="8471" w:type="dxa"/>
            <w:shd w:val="clear" w:color="auto" w:fill="006600"/>
            <w:vAlign w:val="center"/>
          </w:tcPr>
          <w:p w:rsidR="00234A0B" w:rsidRPr="00DC7AEC" w:rsidRDefault="00DC7AEC" w:rsidP="007846FE">
            <w:pPr>
              <w:rPr>
                <w:rFonts w:ascii="Arial" w:hAnsi="Arial" w:cs="Arial"/>
                <w:color w:val="FFFFFF"/>
                <w:sz w:val="20"/>
                <w:szCs w:val="20"/>
              </w:rPr>
            </w:pPr>
            <w:r w:rsidRPr="00DC7AEC">
              <w:rPr>
                <w:rFonts w:ascii="Arial" w:hAnsi="Arial" w:cs="Arial"/>
                <w:color w:val="FFFFFF"/>
                <w:sz w:val="20"/>
                <w:szCs w:val="20"/>
              </w:rPr>
              <w:t>Photographs and videos may be taken of club members at events. These may be used on the Chislehurst and Rushmore Equestrian Club social media channels, Club website and newsletter to promote the club and provide information about club activities.</w:t>
            </w:r>
          </w:p>
        </w:tc>
        <w:tc>
          <w:tcPr>
            <w:tcW w:w="1134" w:type="dxa"/>
            <w:shd w:val="clear" w:color="auto" w:fill="E2EFD9" w:themeFill="accent6" w:themeFillTint="33"/>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bl>
    <w:p w:rsidR="00DC7AEC" w:rsidRPr="004523C4" w:rsidRDefault="00DC7AEC" w:rsidP="00DC7AEC">
      <w:pPr>
        <w:ind w:firstLine="360"/>
        <w:jc w:val="both"/>
        <w:rPr>
          <w:rFonts w:ascii="Arial" w:hAnsi="Arial" w:cs="Arial"/>
          <w:b/>
          <w:sz w:val="20"/>
          <w:szCs w:val="20"/>
        </w:rPr>
      </w:pPr>
      <w:r w:rsidRPr="004523C4">
        <w:rPr>
          <w:rFonts w:ascii="Arial" w:hAnsi="Arial" w:cs="Arial"/>
          <w:b/>
          <w:sz w:val="20"/>
          <w:szCs w:val="20"/>
        </w:rPr>
        <w:t>IMPORTANT:</w:t>
      </w:r>
      <w:r w:rsidRPr="004523C4">
        <w:rPr>
          <w:rFonts w:ascii="Arial" w:hAnsi="Arial" w:cs="Arial"/>
          <w:b/>
          <w:sz w:val="20"/>
          <w:szCs w:val="20"/>
        </w:rPr>
        <w:tab/>
      </w:r>
    </w:p>
    <w:p w:rsidR="00DC7AEC" w:rsidRPr="00DC7AEC" w:rsidRDefault="00DC7AEC" w:rsidP="00DC7AEC">
      <w:pPr>
        <w:pStyle w:val="ListParagraph"/>
        <w:numPr>
          <w:ilvl w:val="0"/>
          <w:numId w:val="2"/>
        </w:numPr>
        <w:rPr>
          <w:rFonts w:ascii="Arial" w:hAnsi="Arial" w:cs="Arial"/>
        </w:rPr>
      </w:pPr>
      <w:r w:rsidRPr="00DC7AEC">
        <w:rPr>
          <w:rFonts w:ascii="Arial" w:hAnsi="Arial" w:cs="Arial"/>
        </w:rPr>
        <w:t>You can only compete for one affiliated Riding Club in any competition year.</w:t>
      </w:r>
    </w:p>
    <w:p w:rsidR="00DC7AEC" w:rsidRPr="00DC7AEC" w:rsidRDefault="00DC7AEC" w:rsidP="00DC7AEC">
      <w:pPr>
        <w:numPr>
          <w:ilvl w:val="0"/>
          <w:numId w:val="2"/>
        </w:numPr>
        <w:rPr>
          <w:rFonts w:ascii="Arial" w:hAnsi="Arial" w:cs="Arial"/>
          <w:sz w:val="20"/>
          <w:szCs w:val="20"/>
        </w:rPr>
      </w:pPr>
      <w:r w:rsidRPr="00DC7AEC">
        <w:rPr>
          <w:rFonts w:ascii="Arial" w:hAnsi="Arial" w:cs="Arial"/>
          <w:sz w:val="20"/>
          <w:szCs w:val="20"/>
        </w:rPr>
        <w:t>All horses/ponies must have a Valid Passport and a complete and current Flu Vaccination Record to compete at Area Events. Please note Chislehurst &amp; Rushmore Equestrian Club are not responsible for ensuring your horse has up to date vaccinations.</w:t>
      </w:r>
    </w:p>
    <w:p w:rsidR="00DC7AEC" w:rsidRPr="00DC7AEC" w:rsidRDefault="00DC7AEC" w:rsidP="00DC7AEC">
      <w:pPr>
        <w:pStyle w:val="ListParagraph"/>
        <w:numPr>
          <w:ilvl w:val="0"/>
          <w:numId w:val="2"/>
        </w:numPr>
        <w:rPr>
          <w:rFonts w:ascii="Arial" w:hAnsi="Arial" w:cs="Arial"/>
        </w:rPr>
      </w:pPr>
      <w:r w:rsidRPr="00DC7AEC">
        <w:rPr>
          <w:rFonts w:ascii="Arial" w:hAnsi="Arial" w:cs="Arial"/>
        </w:rPr>
        <w:t>All clubs are required to provide volunteers for Area 10 Qualifiers</w:t>
      </w:r>
      <w:r w:rsidR="00234A0B">
        <w:rPr>
          <w:rFonts w:ascii="Arial" w:hAnsi="Arial" w:cs="Arial"/>
        </w:rPr>
        <w:t xml:space="preserve">. </w:t>
      </w:r>
      <w:r w:rsidRPr="00DC7AEC">
        <w:rPr>
          <w:rFonts w:ascii="Arial" w:hAnsi="Arial" w:cs="Arial"/>
        </w:rPr>
        <w:t>All Individuals/Team members will be required to help or provide helpers at Area 10 Qualifiers to compete for the Club.</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15"/>
      </w:tblGrid>
      <w:tr w:rsidR="00A060E5" w:rsidRPr="00DC7AEC" w:rsidTr="00234A0B">
        <w:trPr>
          <w:trHeight w:val="477"/>
        </w:trPr>
        <w:tc>
          <w:tcPr>
            <w:tcW w:w="9458" w:type="dxa"/>
            <w:gridSpan w:val="2"/>
            <w:shd w:val="clear" w:color="auto" w:fill="003300"/>
          </w:tcPr>
          <w:p w:rsidR="00A060E5" w:rsidRPr="004523C4" w:rsidRDefault="00A060E5" w:rsidP="00C2214C">
            <w:pPr>
              <w:spacing w:before="120" w:after="120"/>
              <w:jc w:val="center"/>
              <w:rPr>
                <w:rFonts w:ascii="Arial" w:hAnsi="Arial" w:cs="Arial"/>
                <w:b/>
                <w:bCs/>
                <w:szCs w:val="20"/>
              </w:rPr>
            </w:pPr>
            <w:r w:rsidRPr="004523C4">
              <w:rPr>
                <w:rFonts w:ascii="Arial" w:hAnsi="Arial" w:cs="Arial"/>
                <w:b/>
                <w:bCs/>
                <w:szCs w:val="20"/>
              </w:rPr>
              <w:lastRenderedPageBreak/>
              <w:t>Personal Details</w:t>
            </w:r>
          </w:p>
          <w:p w:rsidR="00A060E5" w:rsidRPr="00234A0B" w:rsidRDefault="00A060E5" w:rsidP="006F2C6D">
            <w:pPr>
              <w:spacing w:before="120" w:after="120"/>
              <w:jc w:val="center"/>
              <w:rPr>
                <w:rFonts w:ascii="Arial" w:hAnsi="Arial" w:cs="Arial"/>
                <w:bCs/>
                <w:color w:val="000000"/>
                <w:sz w:val="20"/>
                <w:szCs w:val="20"/>
              </w:rPr>
            </w:pPr>
            <w:r w:rsidRPr="00234A0B">
              <w:rPr>
                <w:rFonts w:ascii="Arial" w:hAnsi="Arial" w:cs="Arial"/>
                <w:bCs/>
                <w:sz w:val="20"/>
                <w:szCs w:val="20"/>
              </w:rPr>
              <w:t xml:space="preserve">For Family Membership please complete </w:t>
            </w:r>
            <w:r w:rsidR="006F2C6D" w:rsidRPr="00234A0B">
              <w:rPr>
                <w:rFonts w:ascii="Arial" w:hAnsi="Arial" w:cs="Arial"/>
                <w:bCs/>
                <w:sz w:val="20"/>
                <w:szCs w:val="20"/>
              </w:rPr>
              <w:t xml:space="preserve">personal details for each member on </w:t>
            </w:r>
            <w:r w:rsidRPr="00234A0B">
              <w:rPr>
                <w:rFonts w:ascii="Arial" w:hAnsi="Arial" w:cs="Arial"/>
                <w:bCs/>
                <w:sz w:val="20"/>
                <w:szCs w:val="20"/>
              </w:rPr>
              <w:t xml:space="preserve">a </w:t>
            </w:r>
            <w:r w:rsidR="006F2C6D" w:rsidRPr="00234A0B">
              <w:rPr>
                <w:rFonts w:ascii="Arial" w:hAnsi="Arial" w:cs="Arial"/>
                <w:bCs/>
                <w:sz w:val="20"/>
                <w:szCs w:val="20"/>
              </w:rPr>
              <w:t>separate form</w:t>
            </w:r>
            <w:r w:rsidR="00234A0B" w:rsidRPr="00234A0B">
              <w:rPr>
                <w:rFonts w:ascii="Arial" w:hAnsi="Arial" w:cs="Arial"/>
                <w:bCs/>
                <w:sz w:val="20"/>
                <w:szCs w:val="20"/>
              </w:rPr>
              <w:t>.</w:t>
            </w:r>
          </w:p>
        </w:tc>
      </w:tr>
      <w:tr w:rsidR="00373146" w:rsidRPr="00DC7AEC" w:rsidTr="0083698C">
        <w:tc>
          <w:tcPr>
            <w:tcW w:w="2943"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Full Name</w:t>
            </w:r>
          </w:p>
        </w:tc>
        <w:tc>
          <w:tcPr>
            <w:tcW w:w="6515" w:type="dxa"/>
            <w:shd w:val="clear" w:color="auto" w:fill="C5E0B3" w:themeFill="accent6" w:themeFillTint="66"/>
          </w:tcPr>
          <w:p w:rsidR="00373146" w:rsidRPr="00DC7AEC" w:rsidRDefault="00373146" w:rsidP="002D5A61">
            <w:pPr>
              <w:spacing w:before="120" w:after="120"/>
              <w:rPr>
                <w:rFonts w:ascii="Arial" w:hAnsi="Arial" w:cs="Arial"/>
                <w:b/>
                <w:color w:val="000000"/>
                <w:sz w:val="20"/>
                <w:szCs w:val="20"/>
              </w:rPr>
            </w:pPr>
          </w:p>
        </w:tc>
      </w:tr>
      <w:tr w:rsidR="0083698C" w:rsidRPr="00DC7AEC" w:rsidTr="0083698C">
        <w:trPr>
          <w:trHeight w:val="1327"/>
        </w:trPr>
        <w:tc>
          <w:tcPr>
            <w:tcW w:w="2943" w:type="dxa"/>
            <w:shd w:val="clear" w:color="auto" w:fill="006600"/>
          </w:tcPr>
          <w:p w:rsidR="0083698C" w:rsidRPr="00DC7AEC" w:rsidRDefault="0083698C" w:rsidP="00834BBE">
            <w:pPr>
              <w:spacing w:before="120" w:after="120"/>
              <w:rPr>
                <w:rFonts w:ascii="Arial" w:hAnsi="Arial" w:cs="Arial"/>
                <w:b/>
                <w:color w:val="FFFFFF"/>
                <w:sz w:val="20"/>
                <w:szCs w:val="20"/>
              </w:rPr>
            </w:pPr>
            <w:r w:rsidRPr="00DC7AEC">
              <w:rPr>
                <w:rFonts w:ascii="Arial" w:hAnsi="Arial" w:cs="Arial"/>
                <w:b/>
                <w:color w:val="FFFFFF"/>
                <w:sz w:val="20"/>
                <w:szCs w:val="20"/>
              </w:rPr>
              <w:t>Full Address</w:t>
            </w:r>
          </w:p>
        </w:tc>
        <w:tc>
          <w:tcPr>
            <w:tcW w:w="6515" w:type="dxa"/>
            <w:shd w:val="clear" w:color="auto" w:fill="E2EFD9" w:themeFill="accent6" w:themeFillTint="33"/>
          </w:tcPr>
          <w:p w:rsidR="0083698C" w:rsidRPr="00DC7AEC" w:rsidRDefault="0083698C" w:rsidP="00834BBE">
            <w:pPr>
              <w:spacing w:before="120" w:after="120"/>
              <w:rPr>
                <w:rFonts w:ascii="Arial" w:hAnsi="Arial" w:cs="Arial"/>
                <w:b/>
                <w:color w:val="000000"/>
                <w:sz w:val="20"/>
                <w:szCs w:val="20"/>
              </w:rPr>
            </w:pPr>
          </w:p>
        </w:tc>
      </w:tr>
      <w:tr w:rsidR="00373146" w:rsidRPr="00DC7AEC" w:rsidTr="0083698C">
        <w:tc>
          <w:tcPr>
            <w:tcW w:w="2943"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Contact No.</w:t>
            </w:r>
          </w:p>
        </w:tc>
        <w:tc>
          <w:tcPr>
            <w:tcW w:w="6515" w:type="dxa"/>
            <w:shd w:val="clear" w:color="auto" w:fill="C5E0B3" w:themeFill="accent6" w:themeFillTint="66"/>
          </w:tcPr>
          <w:p w:rsidR="00373146" w:rsidRPr="00DC7AEC" w:rsidRDefault="00373146" w:rsidP="002D5A61">
            <w:pPr>
              <w:spacing w:before="120" w:after="120"/>
              <w:rPr>
                <w:rFonts w:ascii="Arial" w:hAnsi="Arial" w:cs="Arial"/>
                <w:b/>
                <w:color w:val="000000"/>
                <w:sz w:val="20"/>
                <w:szCs w:val="20"/>
              </w:rPr>
            </w:pPr>
          </w:p>
        </w:tc>
      </w:tr>
      <w:tr w:rsidR="00373146" w:rsidRPr="00DC7AEC" w:rsidTr="0083698C">
        <w:tc>
          <w:tcPr>
            <w:tcW w:w="2943"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Email</w:t>
            </w:r>
          </w:p>
        </w:tc>
        <w:tc>
          <w:tcPr>
            <w:tcW w:w="6515" w:type="dxa"/>
            <w:shd w:val="clear" w:color="auto" w:fill="E2EFD9" w:themeFill="accent6" w:themeFillTint="33"/>
          </w:tcPr>
          <w:p w:rsidR="00373146" w:rsidRPr="00DC7AEC" w:rsidRDefault="00373146" w:rsidP="002D5A61">
            <w:pPr>
              <w:spacing w:before="120" w:after="120"/>
              <w:rPr>
                <w:rFonts w:ascii="Arial" w:hAnsi="Arial" w:cs="Arial"/>
                <w:b/>
                <w:color w:val="000000"/>
                <w:sz w:val="20"/>
                <w:szCs w:val="20"/>
              </w:rPr>
            </w:pPr>
          </w:p>
        </w:tc>
      </w:tr>
      <w:tr w:rsidR="00373146" w:rsidRPr="00DC7AEC" w:rsidTr="0083698C">
        <w:tc>
          <w:tcPr>
            <w:tcW w:w="2943" w:type="dxa"/>
            <w:shd w:val="clear" w:color="auto" w:fill="006600"/>
          </w:tcPr>
          <w:p w:rsidR="00373146" w:rsidRPr="0083698C" w:rsidRDefault="0083698C" w:rsidP="0083698C">
            <w:pPr>
              <w:spacing w:before="120" w:after="120"/>
              <w:rPr>
                <w:rFonts w:ascii="Arial" w:hAnsi="Arial" w:cs="Arial"/>
                <w:color w:val="FFFFFF"/>
                <w:sz w:val="20"/>
                <w:szCs w:val="20"/>
              </w:rPr>
            </w:pPr>
            <w:r>
              <w:rPr>
                <w:rFonts w:ascii="Arial" w:hAnsi="Arial" w:cs="Arial"/>
                <w:b/>
                <w:color w:val="FFFFFF"/>
                <w:sz w:val="20"/>
                <w:szCs w:val="20"/>
              </w:rPr>
              <w:t xml:space="preserve">Date of Birth </w:t>
            </w:r>
            <w:r w:rsidR="00A060E5" w:rsidRPr="0083698C">
              <w:rPr>
                <w:rFonts w:ascii="Arial" w:hAnsi="Arial" w:cs="Arial"/>
                <w:color w:val="FFFFFF"/>
                <w:sz w:val="18"/>
                <w:szCs w:val="20"/>
              </w:rPr>
              <w:t>(</w:t>
            </w:r>
            <w:r w:rsidR="000974DB" w:rsidRPr="0083698C">
              <w:rPr>
                <w:rFonts w:ascii="Arial" w:hAnsi="Arial" w:cs="Arial"/>
                <w:color w:val="FFFFFF"/>
                <w:sz w:val="18"/>
                <w:szCs w:val="20"/>
              </w:rPr>
              <w:t xml:space="preserve">if under </w:t>
            </w:r>
            <w:r w:rsidR="00811D3D" w:rsidRPr="0083698C">
              <w:rPr>
                <w:rFonts w:ascii="Arial" w:hAnsi="Arial" w:cs="Arial"/>
                <w:color w:val="FFFFFF"/>
                <w:sz w:val="18"/>
                <w:szCs w:val="20"/>
              </w:rPr>
              <w:t>18</w:t>
            </w:r>
            <w:r w:rsidR="00A060E5" w:rsidRPr="0083698C">
              <w:rPr>
                <w:rFonts w:ascii="Arial" w:hAnsi="Arial" w:cs="Arial"/>
                <w:color w:val="FFFFFF"/>
                <w:sz w:val="18"/>
                <w:szCs w:val="20"/>
              </w:rPr>
              <w:t>)</w:t>
            </w:r>
          </w:p>
        </w:tc>
        <w:tc>
          <w:tcPr>
            <w:tcW w:w="6515" w:type="dxa"/>
            <w:shd w:val="clear" w:color="auto" w:fill="C5E0B3" w:themeFill="accent6" w:themeFillTint="66"/>
          </w:tcPr>
          <w:p w:rsidR="00373146" w:rsidRPr="00DC7AEC" w:rsidRDefault="00C2214C" w:rsidP="00C2214C">
            <w:pPr>
              <w:tabs>
                <w:tab w:val="left" w:pos="4365"/>
                <w:tab w:val="left" w:pos="6120"/>
              </w:tabs>
              <w:spacing w:before="120" w:after="120"/>
              <w:ind w:firstLine="720"/>
              <w:rPr>
                <w:rFonts w:ascii="Arial" w:hAnsi="Arial" w:cs="Arial"/>
                <w:b/>
                <w:color w:val="000000"/>
                <w:sz w:val="20"/>
                <w:szCs w:val="20"/>
              </w:rPr>
            </w:pPr>
            <w:r w:rsidRPr="00DC7AEC">
              <w:rPr>
                <w:rFonts w:ascii="Arial" w:hAnsi="Arial" w:cs="Arial"/>
                <w:b/>
                <w:color w:val="000000"/>
                <w:sz w:val="20"/>
                <w:szCs w:val="20"/>
              </w:rPr>
              <w:tab/>
            </w:r>
            <w:r w:rsidRPr="00DC7AEC">
              <w:rPr>
                <w:rFonts w:ascii="Arial" w:hAnsi="Arial" w:cs="Arial"/>
                <w:b/>
                <w:color w:val="000000"/>
                <w:sz w:val="20"/>
                <w:szCs w:val="20"/>
              </w:rPr>
              <w:tab/>
            </w:r>
          </w:p>
        </w:tc>
      </w:tr>
      <w:tr w:rsidR="0083698C" w:rsidRPr="00DC7AEC" w:rsidTr="0083698C">
        <w:tc>
          <w:tcPr>
            <w:tcW w:w="2943" w:type="dxa"/>
            <w:shd w:val="clear" w:color="auto" w:fill="006600"/>
          </w:tcPr>
          <w:p w:rsidR="0083698C" w:rsidRDefault="0083698C" w:rsidP="00834BBE">
            <w:pPr>
              <w:spacing w:before="120" w:after="120"/>
              <w:rPr>
                <w:rFonts w:ascii="Arial" w:hAnsi="Arial" w:cs="Arial"/>
                <w:b/>
                <w:color w:val="FFFFFF"/>
                <w:sz w:val="20"/>
                <w:szCs w:val="20"/>
              </w:rPr>
            </w:pPr>
            <w:r w:rsidRPr="00DC7AEC">
              <w:rPr>
                <w:rFonts w:ascii="Arial" w:hAnsi="Arial" w:cs="Arial"/>
                <w:b/>
                <w:color w:val="FFFFFF"/>
                <w:sz w:val="20"/>
                <w:szCs w:val="20"/>
              </w:rPr>
              <w:t xml:space="preserve">Emergency Contact </w:t>
            </w:r>
          </w:p>
          <w:p w:rsidR="0083698C" w:rsidRPr="00DC7AEC" w:rsidRDefault="0083698C" w:rsidP="00834BBE">
            <w:pPr>
              <w:spacing w:before="120" w:after="120"/>
              <w:rPr>
                <w:rFonts w:ascii="Arial" w:hAnsi="Arial" w:cs="Arial"/>
                <w:b/>
                <w:color w:val="FFFFFF"/>
                <w:sz w:val="20"/>
                <w:szCs w:val="20"/>
              </w:rPr>
            </w:pPr>
            <w:r w:rsidRPr="0083698C">
              <w:rPr>
                <w:rFonts w:ascii="Arial" w:hAnsi="Arial" w:cs="Arial"/>
                <w:color w:val="FFFFFF"/>
                <w:sz w:val="18"/>
                <w:szCs w:val="20"/>
              </w:rPr>
              <w:t>(</w:t>
            </w:r>
            <w:r w:rsidRPr="0083698C">
              <w:rPr>
                <w:rFonts w:ascii="Arial" w:hAnsi="Arial" w:cs="Arial"/>
                <w:color w:val="FFFFFF"/>
                <w:sz w:val="18"/>
                <w:szCs w:val="20"/>
              </w:rPr>
              <w:t>Name</w:t>
            </w:r>
            <w:r w:rsidRPr="0083698C">
              <w:rPr>
                <w:rFonts w:ascii="Arial" w:hAnsi="Arial" w:cs="Arial"/>
                <w:color w:val="FFFFFF"/>
                <w:sz w:val="18"/>
                <w:szCs w:val="20"/>
              </w:rPr>
              <w:t xml:space="preserve"> &amp; Relationship to Rider)</w:t>
            </w:r>
          </w:p>
        </w:tc>
        <w:tc>
          <w:tcPr>
            <w:tcW w:w="6515" w:type="dxa"/>
            <w:shd w:val="clear" w:color="auto" w:fill="E2EFD9" w:themeFill="accent6" w:themeFillTint="33"/>
          </w:tcPr>
          <w:p w:rsidR="0083698C" w:rsidRPr="00DC7AEC" w:rsidRDefault="0083698C" w:rsidP="00834BBE">
            <w:pPr>
              <w:spacing w:before="120" w:after="120"/>
              <w:rPr>
                <w:rFonts w:ascii="Arial" w:hAnsi="Arial" w:cs="Arial"/>
                <w:b/>
                <w:color w:val="000000"/>
                <w:sz w:val="20"/>
                <w:szCs w:val="20"/>
              </w:rPr>
            </w:pPr>
          </w:p>
        </w:tc>
      </w:tr>
      <w:tr w:rsidR="00373146" w:rsidRPr="00DC7AEC" w:rsidTr="0083698C">
        <w:tc>
          <w:tcPr>
            <w:tcW w:w="2943" w:type="dxa"/>
            <w:shd w:val="clear" w:color="auto" w:fill="006600"/>
          </w:tcPr>
          <w:p w:rsidR="00373146" w:rsidRPr="00DC7AEC" w:rsidRDefault="00373146" w:rsidP="0083698C">
            <w:pPr>
              <w:spacing w:before="120" w:after="120"/>
              <w:rPr>
                <w:rFonts w:ascii="Arial" w:hAnsi="Arial" w:cs="Arial"/>
                <w:b/>
                <w:color w:val="FFFFFF"/>
                <w:sz w:val="20"/>
                <w:szCs w:val="20"/>
              </w:rPr>
            </w:pPr>
            <w:r w:rsidRPr="00DC7AEC">
              <w:rPr>
                <w:rFonts w:ascii="Arial" w:hAnsi="Arial" w:cs="Arial"/>
                <w:b/>
                <w:color w:val="FFFFFF"/>
                <w:sz w:val="20"/>
                <w:szCs w:val="20"/>
              </w:rPr>
              <w:t xml:space="preserve">Emergency Contact </w:t>
            </w:r>
            <w:r w:rsidR="0083698C">
              <w:rPr>
                <w:rFonts w:ascii="Arial" w:hAnsi="Arial" w:cs="Arial"/>
                <w:b/>
                <w:color w:val="FFFFFF"/>
                <w:sz w:val="20"/>
                <w:szCs w:val="20"/>
              </w:rPr>
              <w:t>Number</w:t>
            </w:r>
          </w:p>
        </w:tc>
        <w:tc>
          <w:tcPr>
            <w:tcW w:w="6515" w:type="dxa"/>
            <w:shd w:val="clear" w:color="auto" w:fill="E2EFD9" w:themeFill="accent6" w:themeFillTint="33"/>
          </w:tcPr>
          <w:p w:rsidR="00373146" w:rsidRPr="00DC7AEC" w:rsidRDefault="00373146" w:rsidP="002D5A61">
            <w:pPr>
              <w:spacing w:before="120" w:after="120"/>
              <w:rPr>
                <w:rFonts w:ascii="Arial" w:hAnsi="Arial" w:cs="Arial"/>
                <w:b/>
                <w:color w:val="000000"/>
                <w:sz w:val="20"/>
                <w:szCs w:val="20"/>
              </w:rPr>
            </w:pPr>
          </w:p>
        </w:tc>
      </w:tr>
      <w:tr w:rsidR="00DC7AEC" w:rsidRPr="00DC7AEC" w:rsidTr="00234A0B">
        <w:trPr>
          <w:trHeight w:val="477"/>
        </w:trPr>
        <w:tc>
          <w:tcPr>
            <w:tcW w:w="9458" w:type="dxa"/>
            <w:gridSpan w:val="2"/>
            <w:shd w:val="clear" w:color="auto" w:fill="003300"/>
          </w:tcPr>
          <w:p w:rsidR="00DC7AEC" w:rsidRPr="00DC7AEC" w:rsidRDefault="00DC7AEC" w:rsidP="00DC7AEC">
            <w:pPr>
              <w:spacing w:before="120" w:after="120"/>
              <w:jc w:val="center"/>
              <w:rPr>
                <w:rFonts w:ascii="Arial" w:hAnsi="Arial" w:cs="Arial"/>
                <w:b/>
                <w:bCs/>
                <w:sz w:val="20"/>
                <w:szCs w:val="20"/>
              </w:rPr>
            </w:pPr>
            <w:r w:rsidRPr="004523C4">
              <w:rPr>
                <w:rFonts w:ascii="Arial" w:hAnsi="Arial" w:cs="Arial"/>
                <w:b/>
                <w:bCs/>
                <w:szCs w:val="20"/>
              </w:rPr>
              <w:t>Horse &amp; Rider Details</w:t>
            </w:r>
          </w:p>
        </w:tc>
      </w:tr>
      <w:tr w:rsidR="00DC7AEC" w:rsidRPr="00DC7AEC" w:rsidTr="0083698C">
        <w:tc>
          <w:tcPr>
            <w:tcW w:w="2943" w:type="dxa"/>
            <w:shd w:val="clear" w:color="auto" w:fill="006600"/>
            <w:vAlign w:val="center"/>
          </w:tcPr>
          <w:p w:rsidR="00DC7AEC" w:rsidRPr="00DC7AEC" w:rsidRDefault="00DC7AEC" w:rsidP="0030600B">
            <w:pPr>
              <w:rPr>
                <w:rFonts w:ascii="Arial" w:hAnsi="Arial" w:cs="Arial"/>
                <w:b/>
                <w:color w:val="FFFFFF"/>
                <w:sz w:val="20"/>
                <w:szCs w:val="20"/>
              </w:rPr>
            </w:pPr>
            <w:r w:rsidRPr="00DC7AEC">
              <w:rPr>
                <w:rFonts w:ascii="Arial" w:hAnsi="Arial" w:cs="Arial"/>
                <w:b/>
                <w:color w:val="FFFFFF"/>
                <w:sz w:val="20"/>
                <w:szCs w:val="20"/>
              </w:rPr>
              <w:t>B.H.S. Qualifications:</w:t>
            </w:r>
          </w:p>
        </w:tc>
        <w:tc>
          <w:tcPr>
            <w:tcW w:w="6515" w:type="dxa"/>
            <w:shd w:val="clear" w:color="auto" w:fill="C5E0B3" w:themeFill="accent6" w:themeFillTint="66"/>
          </w:tcPr>
          <w:p w:rsidR="00DC7AEC" w:rsidRPr="00DC7AEC" w:rsidRDefault="00DC7AEC" w:rsidP="0030600B">
            <w:pPr>
              <w:spacing w:before="120" w:after="120"/>
              <w:rPr>
                <w:rFonts w:ascii="Arial" w:hAnsi="Arial" w:cs="Arial"/>
                <w:b/>
                <w:color w:val="000000"/>
                <w:sz w:val="20"/>
                <w:szCs w:val="20"/>
              </w:rPr>
            </w:pPr>
          </w:p>
        </w:tc>
      </w:tr>
      <w:tr w:rsidR="00DC7AEC" w:rsidRPr="00DC7AEC" w:rsidTr="0083698C">
        <w:tc>
          <w:tcPr>
            <w:tcW w:w="2943" w:type="dxa"/>
            <w:shd w:val="clear" w:color="auto" w:fill="006600"/>
            <w:vAlign w:val="center"/>
          </w:tcPr>
          <w:p w:rsidR="00DC7AEC" w:rsidRPr="00DC7AEC" w:rsidRDefault="00DC7AEC" w:rsidP="0030600B">
            <w:pPr>
              <w:rPr>
                <w:rFonts w:ascii="Arial" w:hAnsi="Arial" w:cs="Arial"/>
                <w:b/>
                <w:color w:val="FFFFFF"/>
                <w:sz w:val="20"/>
                <w:szCs w:val="20"/>
              </w:rPr>
            </w:pPr>
            <w:r w:rsidRPr="00DC7AEC">
              <w:rPr>
                <w:rFonts w:ascii="Arial" w:hAnsi="Arial" w:cs="Arial"/>
                <w:b/>
                <w:color w:val="FFFFFF"/>
                <w:sz w:val="20"/>
                <w:szCs w:val="20"/>
              </w:rPr>
              <w:t>Do you have your own transport?</w:t>
            </w:r>
          </w:p>
        </w:tc>
        <w:tc>
          <w:tcPr>
            <w:tcW w:w="6515" w:type="dxa"/>
            <w:shd w:val="clear" w:color="auto" w:fill="E2EFD9" w:themeFill="accent6" w:themeFillTint="33"/>
          </w:tcPr>
          <w:p w:rsidR="00DC7AEC" w:rsidRPr="00DC7AEC" w:rsidRDefault="00DC7AEC" w:rsidP="0030600B">
            <w:pPr>
              <w:spacing w:before="120" w:after="120"/>
              <w:rPr>
                <w:rFonts w:ascii="Arial" w:hAnsi="Arial" w:cs="Arial"/>
                <w:b/>
                <w:color w:val="000000"/>
                <w:sz w:val="20"/>
                <w:szCs w:val="20"/>
              </w:rPr>
            </w:pPr>
          </w:p>
        </w:tc>
      </w:tr>
      <w:tr w:rsidR="00DC7AEC" w:rsidRPr="00DC7AEC" w:rsidTr="0083698C">
        <w:tc>
          <w:tcPr>
            <w:tcW w:w="2943" w:type="dxa"/>
            <w:shd w:val="clear" w:color="auto" w:fill="006600"/>
            <w:vAlign w:val="center"/>
          </w:tcPr>
          <w:p w:rsidR="00DC7AEC" w:rsidRPr="00DC7AEC" w:rsidRDefault="00DC7AEC" w:rsidP="00DC7AEC">
            <w:pPr>
              <w:rPr>
                <w:rFonts w:ascii="Arial" w:hAnsi="Arial" w:cs="Arial"/>
                <w:b/>
                <w:color w:val="FFFFFF"/>
                <w:sz w:val="20"/>
                <w:szCs w:val="20"/>
              </w:rPr>
            </w:pPr>
            <w:r w:rsidRPr="00DC7AEC">
              <w:rPr>
                <w:rFonts w:ascii="Arial" w:hAnsi="Arial" w:cs="Arial"/>
                <w:b/>
                <w:color w:val="FFFFFF"/>
                <w:sz w:val="20"/>
                <w:szCs w:val="20"/>
              </w:rPr>
              <w:t>Horse/Pony Registered Name:</w:t>
            </w:r>
          </w:p>
        </w:tc>
        <w:tc>
          <w:tcPr>
            <w:tcW w:w="6515" w:type="dxa"/>
            <w:shd w:val="clear" w:color="auto" w:fill="C5E0B3" w:themeFill="accent6" w:themeFillTint="66"/>
          </w:tcPr>
          <w:p w:rsidR="00DC7AEC" w:rsidRPr="00DC7AEC" w:rsidRDefault="00DC7AEC" w:rsidP="00DC7AEC">
            <w:pPr>
              <w:spacing w:before="120" w:after="120"/>
              <w:rPr>
                <w:rFonts w:ascii="Arial" w:hAnsi="Arial" w:cs="Arial"/>
                <w:b/>
                <w:color w:val="000000"/>
                <w:sz w:val="20"/>
                <w:szCs w:val="20"/>
              </w:rPr>
            </w:pPr>
          </w:p>
        </w:tc>
      </w:tr>
      <w:tr w:rsidR="00DC7AEC" w:rsidRPr="00DC7AEC" w:rsidTr="0083698C">
        <w:tc>
          <w:tcPr>
            <w:tcW w:w="2943" w:type="dxa"/>
            <w:shd w:val="clear" w:color="auto" w:fill="006600"/>
            <w:vAlign w:val="center"/>
          </w:tcPr>
          <w:p w:rsidR="00DC7AEC" w:rsidRPr="00DC7AEC" w:rsidRDefault="00FD4CBA" w:rsidP="00DC7AEC">
            <w:pPr>
              <w:rPr>
                <w:rFonts w:ascii="Arial" w:hAnsi="Arial" w:cs="Arial"/>
                <w:b/>
                <w:color w:val="FFFFFF"/>
                <w:sz w:val="20"/>
                <w:szCs w:val="20"/>
              </w:rPr>
            </w:pPr>
            <w:r>
              <w:rPr>
                <w:rFonts w:ascii="Arial" w:hAnsi="Arial" w:cs="Arial"/>
                <w:b/>
                <w:color w:val="FFFFFF"/>
                <w:sz w:val="20"/>
                <w:szCs w:val="20"/>
              </w:rPr>
              <w:t xml:space="preserve">Horse/Pony </w:t>
            </w:r>
            <w:r w:rsidR="00FA5A0D">
              <w:rPr>
                <w:rFonts w:ascii="Arial" w:hAnsi="Arial" w:cs="Arial"/>
                <w:b/>
                <w:color w:val="FFFFFF"/>
                <w:sz w:val="20"/>
                <w:szCs w:val="20"/>
              </w:rPr>
              <w:t>microchip</w:t>
            </w:r>
            <w:r w:rsidR="00DC7AEC" w:rsidRPr="00DC7AEC">
              <w:rPr>
                <w:rFonts w:ascii="Arial" w:hAnsi="Arial" w:cs="Arial"/>
                <w:b/>
                <w:color w:val="FFFFFF"/>
                <w:sz w:val="20"/>
                <w:szCs w:val="20"/>
              </w:rPr>
              <w:t xml:space="preserve"> Number:</w:t>
            </w:r>
          </w:p>
        </w:tc>
        <w:tc>
          <w:tcPr>
            <w:tcW w:w="6515" w:type="dxa"/>
            <w:shd w:val="clear" w:color="auto" w:fill="E2EFD9" w:themeFill="accent6" w:themeFillTint="33"/>
          </w:tcPr>
          <w:p w:rsidR="00DC7AEC" w:rsidRPr="00DC7AEC" w:rsidRDefault="00DC7AEC" w:rsidP="00DC7AEC">
            <w:pPr>
              <w:spacing w:before="120" w:after="120"/>
              <w:rPr>
                <w:rFonts w:ascii="Arial" w:hAnsi="Arial" w:cs="Arial"/>
                <w:b/>
                <w:color w:val="000000"/>
                <w:sz w:val="20"/>
                <w:szCs w:val="20"/>
              </w:rPr>
            </w:pPr>
          </w:p>
        </w:tc>
      </w:tr>
      <w:tr w:rsidR="00DC7AEC" w:rsidRPr="00DC7AEC" w:rsidTr="0083698C">
        <w:tc>
          <w:tcPr>
            <w:tcW w:w="2943" w:type="dxa"/>
            <w:shd w:val="clear" w:color="auto" w:fill="006600"/>
            <w:vAlign w:val="center"/>
          </w:tcPr>
          <w:p w:rsidR="00DC7AEC" w:rsidRPr="00DC7AEC" w:rsidRDefault="00DC7AEC" w:rsidP="00DC7AEC">
            <w:pPr>
              <w:rPr>
                <w:rFonts w:ascii="Arial" w:hAnsi="Arial" w:cs="Arial"/>
                <w:b/>
                <w:color w:val="FFFFFF"/>
                <w:sz w:val="20"/>
                <w:szCs w:val="20"/>
              </w:rPr>
            </w:pPr>
            <w:r w:rsidRPr="00DC7AEC">
              <w:rPr>
                <w:rFonts w:ascii="Arial" w:hAnsi="Arial" w:cs="Arial"/>
                <w:b/>
                <w:color w:val="FFFFFF"/>
                <w:sz w:val="20"/>
                <w:szCs w:val="20"/>
              </w:rPr>
              <w:t>Horse/Pony Stabled at:</w:t>
            </w:r>
          </w:p>
        </w:tc>
        <w:tc>
          <w:tcPr>
            <w:tcW w:w="6515" w:type="dxa"/>
            <w:shd w:val="clear" w:color="auto" w:fill="C5E0B3" w:themeFill="accent6" w:themeFillTint="66"/>
          </w:tcPr>
          <w:p w:rsidR="00DC7AEC" w:rsidRPr="00DC7AEC" w:rsidRDefault="00DC7AEC" w:rsidP="00DC7AEC">
            <w:pPr>
              <w:spacing w:before="120" w:after="120"/>
              <w:rPr>
                <w:rFonts w:ascii="Arial" w:hAnsi="Arial" w:cs="Arial"/>
                <w:b/>
                <w:color w:val="000000"/>
                <w:sz w:val="20"/>
                <w:szCs w:val="20"/>
              </w:rPr>
            </w:pPr>
          </w:p>
        </w:tc>
      </w:tr>
    </w:tbl>
    <w:p w:rsidR="00DC7AEC" w:rsidRPr="00DC7AEC" w:rsidRDefault="00DC7AEC" w:rsidP="00C2214C">
      <w:pPr>
        <w:rPr>
          <w:rFonts w:ascii="Arial" w:hAnsi="Arial" w:cs="Arial"/>
          <w:sz w:val="20"/>
          <w:szCs w:val="20"/>
        </w:rPr>
      </w:pP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6"/>
        <w:gridCol w:w="2836"/>
        <w:gridCol w:w="2692"/>
      </w:tblGrid>
      <w:tr w:rsidR="00FB4984" w:rsidRPr="00DC7AEC" w:rsidTr="00234A0B">
        <w:tc>
          <w:tcPr>
            <w:tcW w:w="1809" w:type="dxa"/>
            <w:shd w:val="clear" w:color="auto" w:fill="006600"/>
            <w:vAlign w:val="center"/>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Discipline</w:t>
            </w:r>
          </w:p>
        </w:tc>
        <w:tc>
          <w:tcPr>
            <w:tcW w:w="2126" w:type="dxa"/>
            <w:shd w:val="clear" w:color="auto" w:fill="006600"/>
            <w:vAlign w:val="center"/>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 xml:space="preserve">Level / Height </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currently competing at</w:t>
            </w:r>
          </w:p>
        </w:tc>
        <w:tc>
          <w:tcPr>
            <w:tcW w:w="2836" w:type="dxa"/>
            <w:shd w:val="clear" w:color="auto" w:fill="006600"/>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BD/BE Points</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&amp; BE Placings</w:t>
            </w:r>
          </w:p>
        </w:tc>
        <w:tc>
          <w:tcPr>
            <w:tcW w:w="2692" w:type="dxa"/>
            <w:shd w:val="clear" w:color="auto" w:fill="006600"/>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Affiliated</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Prize Money</w:t>
            </w: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Dressage</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Show Jumping</w:t>
            </w:r>
          </w:p>
        </w:tc>
        <w:tc>
          <w:tcPr>
            <w:tcW w:w="212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83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692" w:type="dxa"/>
            <w:shd w:val="clear" w:color="auto" w:fill="E2EFD9" w:themeFill="accent6" w:themeFillTint="33"/>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Horse Trials</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Riding Test</w:t>
            </w:r>
          </w:p>
        </w:tc>
        <w:tc>
          <w:tcPr>
            <w:tcW w:w="212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83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692" w:type="dxa"/>
            <w:shd w:val="clear" w:color="auto" w:fill="E2EFD9" w:themeFill="accent6" w:themeFillTint="33"/>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Style Jumping</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bl>
    <w:p w:rsidR="00C2214C" w:rsidRPr="00DC7AEC" w:rsidRDefault="00C2214C" w:rsidP="00D6327A">
      <w:pPr>
        <w:jc w:val="center"/>
        <w:rPr>
          <w:rFonts w:ascii="Arial" w:hAnsi="Arial" w:cs="Arial"/>
          <w:b/>
          <w:sz w:val="20"/>
          <w:szCs w:val="20"/>
        </w:rPr>
      </w:pPr>
    </w:p>
    <w:p w:rsidR="00D6327A" w:rsidRDefault="00D6327A" w:rsidP="00D6327A">
      <w:pPr>
        <w:ind w:left="720"/>
        <w:jc w:val="center"/>
        <w:rPr>
          <w:rFonts w:ascii="Arial" w:hAnsi="Arial" w:cs="Arial"/>
          <w:b/>
          <w:sz w:val="20"/>
          <w:szCs w:val="20"/>
        </w:rPr>
      </w:pPr>
      <w:r w:rsidRPr="004523C4">
        <w:rPr>
          <w:rFonts w:ascii="Arial" w:hAnsi="Arial" w:cs="Arial"/>
          <w:b/>
          <w:sz w:val="20"/>
          <w:szCs w:val="20"/>
        </w:rPr>
        <w:t xml:space="preserve">A copy showing all primary &amp; booster vaccination dates with the horse/pony identification </w:t>
      </w:r>
      <w:r w:rsidRPr="004523C4">
        <w:rPr>
          <w:rFonts w:ascii="Arial" w:hAnsi="Arial" w:cs="Arial"/>
          <w:b/>
          <w:sz w:val="20"/>
          <w:szCs w:val="20"/>
          <w:u w:val="single"/>
        </w:rPr>
        <w:t>must be</w:t>
      </w:r>
      <w:r w:rsidRPr="004523C4">
        <w:rPr>
          <w:rFonts w:ascii="Arial" w:hAnsi="Arial" w:cs="Arial"/>
          <w:b/>
          <w:sz w:val="20"/>
          <w:szCs w:val="20"/>
        </w:rPr>
        <w:t xml:space="preserve"> enclosed with this form if you wish to represent the Club at Area Events</w:t>
      </w:r>
    </w:p>
    <w:p w:rsidR="00F133F1" w:rsidRPr="004523C4" w:rsidRDefault="00F133F1" w:rsidP="00D6327A">
      <w:pPr>
        <w:ind w:left="720"/>
        <w:jc w:val="center"/>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tblBorders>
        <w:tblLook w:val="04A0"/>
      </w:tblPr>
      <w:tblGrid>
        <w:gridCol w:w="6644"/>
        <w:gridCol w:w="2849"/>
      </w:tblGrid>
      <w:tr w:rsidR="000B4C26" w:rsidRPr="00DC7AEC" w:rsidTr="00F133F1">
        <w:trPr>
          <w:trHeight w:val="318"/>
          <w:jc w:val="center"/>
        </w:trPr>
        <w:tc>
          <w:tcPr>
            <w:tcW w:w="6644" w:type="dxa"/>
            <w:shd w:val="clear" w:color="auto" w:fill="E2EFD9" w:themeFill="accent6" w:themeFillTint="33"/>
          </w:tcPr>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Signed:</w:t>
            </w:r>
          </w:p>
          <w:p w:rsidR="00DC7AEC" w:rsidRPr="00DC7AEC" w:rsidRDefault="00DC7AEC" w:rsidP="000B4C26">
            <w:pPr>
              <w:spacing w:before="120" w:after="120"/>
              <w:rPr>
                <w:rFonts w:ascii="Arial" w:hAnsi="Arial" w:cs="Arial"/>
                <w:b/>
                <w:bCs/>
                <w:sz w:val="20"/>
                <w:szCs w:val="20"/>
              </w:rPr>
            </w:pPr>
          </w:p>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(Parent/Guardian to sign if under 18)</w:t>
            </w:r>
          </w:p>
        </w:tc>
        <w:tc>
          <w:tcPr>
            <w:tcW w:w="2849" w:type="dxa"/>
            <w:shd w:val="clear" w:color="auto" w:fill="E2EFD9" w:themeFill="accent6" w:themeFillTint="33"/>
          </w:tcPr>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Date:</w:t>
            </w:r>
          </w:p>
        </w:tc>
      </w:tr>
    </w:tbl>
    <w:p w:rsidR="00C2214C" w:rsidRPr="00DC7AEC" w:rsidRDefault="00C2214C" w:rsidP="0083698C">
      <w:pPr>
        <w:rPr>
          <w:rFonts w:ascii="Arial" w:hAnsi="Arial" w:cs="Arial"/>
          <w:b/>
        </w:rPr>
      </w:pPr>
    </w:p>
    <w:sectPr w:rsidR="00C2214C" w:rsidRPr="00DC7AEC" w:rsidSect="00132B28">
      <w:pgSz w:w="11906" w:h="16838"/>
      <w:pgMar w:top="1077" w:right="1077" w:bottom="1440" w:left="1077" w:header="204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0A" w:rsidRDefault="00F4080A">
      <w:r>
        <w:separator/>
      </w:r>
    </w:p>
  </w:endnote>
  <w:endnote w:type="continuationSeparator" w:id="0">
    <w:p w:rsidR="00F4080A" w:rsidRDefault="00F40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0A" w:rsidRDefault="00F4080A">
      <w:r>
        <w:separator/>
      </w:r>
    </w:p>
  </w:footnote>
  <w:footnote w:type="continuationSeparator" w:id="0">
    <w:p w:rsidR="00F4080A" w:rsidRDefault="00F4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C01"/>
    <w:multiLevelType w:val="hybridMultilevel"/>
    <w:tmpl w:val="5E14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F92C86"/>
    <w:multiLevelType w:val="hybridMultilevel"/>
    <w:tmpl w:val="E702FD36"/>
    <w:lvl w:ilvl="0" w:tplc="2D02011C">
      <w:start w:val="4"/>
      <w:numFmt w:val="bullet"/>
      <w:lvlText w:val="-"/>
      <w:lvlJc w:val="left"/>
      <w:pPr>
        <w:tabs>
          <w:tab w:val="num" w:pos="780"/>
        </w:tabs>
        <w:ind w:left="780" w:hanging="360"/>
      </w:pPr>
      <w:rPr>
        <w:rFonts w:ascii="Garamond" w:eastAsia="Times New Roman" w:hAnsi="Garamond"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9B5A37"/>
    <w:rsid w:val="00057DF0"/>
    <w:rsid w:val="000974DB"/>
    <w:rsid w:val="000B4C26"/>
    <w:rsid w:val="00111829"/>
    <w:rsid w:val="00132B28"/>
    <w:rsid w:val="001463F1"/>
    <w:rsid w:val="00157359"/>
    <w:rsid w:val="00171283"/>
    <w:rsid w:val="001A2B5E"/>
    <w:rsid w:val="001D08E3"/>
    <w:rsid w:val="001E1CE5"/>
    <w:rsid w:val="001E6BDB"/>
    <w:rsid w:val="002113CF"/>
    <w:rsid w:val="00224428"/>
    <w:rsid w:val="00234A0B"/>
    <w:rsid w:val="002436CC"/>
    <w:rsid w:val="002534B1"/>
    <w:rsid w:val="00264004"/>
    <w:rsid w:val="0028607A"/>
    <w:rsid w:val="00291D8D"/>
    <w:rsid w:val="002A018E"/>
    <w:rsid w:val="002A164C"/>
    <w:rsid w:val="002B7E61"/>
    <w:rsid w:val="002D085F"/>
    <w:rsid w:val="002D5A61"/>
    <w:rsid w:val="002E6E25"/>
    <w:rsid w:val="002F0744"/>
    <w:rsid w:val="002F5201"/>
    <w:rsid w:val="00306246"/>
    <w:rsid w:val="00307E2C"/>
    <w:rsid w:val="00342122"/>
    <w:rsid w:val="00360F05"/>
    <w:rsid w:val="00362406"/>
    <w:rsid w:val="003636C0"/>
    <w:rsid w:val="003711D4"/>
    <w:rsid w:val="00373146"/>
    <w:rsid w:val="0037766A"/>
    <w:rsid w:val="003A62C5"/>
    <w:rsid w:val="003C3C36"/>
    <w:rsid w:val="003E2D2E"/>
    <w:rsid w:val="00421DF1"/>
    <w:rsid w:val="004321AE"/>
    <w:rsid w:val="00434D70"/>
    <w:rsid w:val="004374AE"/>
    <w:rsid w:val="004406E9"/>
    <w:rsid w:val="004523C4"/>
    <w:rsid w:val="004605B7"/>
    <w:rsid w:val="004613E2"/>
    <w:rsid w:val="0047485A"/>
    <w:rsid w:val="00491118"/>
    <w:rsid w:val="004A5026"/>
    <w:rsid w:val="004C3685"/>
    <w:rsid w:val="004C5907"/>
    <w:rsid w:val="005150C1"/>
    <w:rsid w:val="005304B7"/>
    <w:rsid w:val="0053517F"/>
    <w:rsid w:val="00537C5E"/>
    <w:rsid w:val="00544D2D"/>
    <w:rsid w:val="005547E7"/>
    <w:rsid w:val="0055526C"/>
    <w:rsid w:val="00557F58"/>
    <w:rsid w:val="005B1661"/>
    <w:rsid w:val="005B217E"/>
    <w:rsid w:val="005C34A4"/>
    <w:rsid w:val="005C57B5"/>
    <w:rsid w:val="0060475C"/>
    <w:rsid w:val="00641C05"/>
    <w:rsid w:val="006440B6"/>
    <w:rsid w:val="00651989"/>
    <w:rsid w:val="006753CB"/>
    <w:rsid w:val="0067620F"/>
    <w:rsid w:val="006A4983"/>
    <w:rsid w:val="006D6AC5"/>
    <w:rsid w:val="006F2C6D"/>
    <w:rsid w:val="006F7FA8"/>
    <w:rsid w:val="0073518C"/>
    <w:rsid w:val="00737CCB"/>
    <w:rsid w:val="00741DE6"/>
    <w:rsid w:val="007630EC"/>
    <w:rsid w:val="00771E3C"/>
    <w:rsid w:val="007D3A62"/>
    <w:rsid w:val="007E2D64"/>
    <w:rsid w:val="00811D3D"/>
    <w:rsid w:val="0083698C"/>
    <w:rsid w:val="0084550D"/>
    <w:rsid w:val="00870A5D"/>
    <w:rsid w:val="008729BD"/>
    <w:rsid w:val="00895179"/>
    <w:rsid w:val="00897A91"/>
    <w:rsid w:val="008D1C3F"/>
    <w:rsid w:val="008D75C0"/>
    <w:rsid w:val="008F59DF"/>
    <w:rsid w:val="00900BFE"/>
    <w:rsid w:val="00905D40"/>
    <w:rsid w:val="00911D2D"/>
    <w:rsid w:val="00915B8C"/>
    <w:rsid w:val="00924E97"/>
    <w:rsid w:val="009563EC"/>
    <w:rsid w:val="00962848"/>
    <w:rsid w:val="00965A1F"/>
    <w:rsid w:val="0097120D"/>
    <w:rsid w:val="009720FA"/>
    <w:rsid w:val="009772D0"/>
    <w:rsid w:val="009A0CC9"/>
    <w:rsid w:val="009B5A37"/>
    <w:rsid w:val="009C1FCD"/>
    <w:rsid w:val="009E6338"/>
    <w:rsid w:val="00A02943"/>
    <w:rsid w:val="00A060E5"/>
    <w:rsid w:val="00A137EF"/>
    <w:rsid w:val="00A20866"/>
    <w:rsid w:val="00A3176A"/>
    <w:rsid w:val="00A5645B"/>
    <w:rsid w:val="00A64850"/>
    <w:rsid w:val="00A835E4"/>
    <w:rsid w:val="00AB4CCA"/>
    <w:rsid w:val="00AB5AFB"/>
    <w:rsid w:val="00B10BD7"/>
    <w:rsid w:val="00B170C2"/>
    <w:rsid w:val="00B31855"/>
    <w:rsid w:val="00B66A86"/>
    <w:rsid w:val="00B81A52"/>
    <w:rsid w:val="00B93383"/>
    <w:rsid w:val="00BA26E5"/>
    <w:rsid w:val="00BA3489"/>
    <w:rsid w:val="00BC6BB0"/>
    <w:rsid w:val="00BE5693"/>
    <w:rsid w:val="00BF3228"/>
    <w:rsid w:val="00C00EBE"/>
    <w:rsid w:val="00C2214C"/>
    <w:rsid w:val="00C2327E"/>
    <w:rsid w:val="00C23F49"/>
    <w:rsid w:val="00C523FE"/>
    <w:rsid w:val="00C8273D"/>
    <w:rsid w:val="00C82EB5"/>
    <w:rsid w:val="00C83207"/>
    <w:rsid w:val="00C94ECD"/>
    <w:rsid w:val="00CC2247"/>
    <w:rsid w:val="00CC4A36"/>
    <w:rsid w:val="00CC5F3A"/>
    <w:rsid w:val="00CD403A"/>
    <w:rsid w:val="00CE137B"/>
    <w:rsid w:val="00D04D82"/>
    <w:rsid w:val="00D11140"/>
    <w:rsid w:val="00D23899"/>
    <w:rsid w:val="00D33EE3"/>
    <w:rsid w:val="00D53769"/>
    <w:rsid w:val="00D600C9"/>
    <w:rsid w:val="00D6327A"/>
    <w:rsid w:val="00D84A54"/>
    <w:rsid w:val="00DA1959"/>
    <w:rsid w:val="00DB14BA"/>
    <w:rsid w:val="00DC250D"/>
    <w:rsid w:val="00DC279E"/>
    <w:rsid w:val="00DC7AEC"/>
    <w:rsid w:val="00DF3519"/>
    <w:rsid w:val="00E14E34"/>
    <w:rsid w:val="00E15873"/>
    <w:rsid w:val="00E4531C"/>
    <w:rsid w:val="00E8355A"/>
    <w:rsid w:val="00EA079A"/>
    <w:rsid w:val="00EA07FB"/>
    <w:rsid w:val="00EC4C8D"/>
    <w:rsid w:val="00ED7EFB"/>
    <w:rsid w:val="00F133F1"/>
    <w:rsid w:val="00F24A8F"/>
    <w:rsid w:val="00F262AB"/>
    <w:rsid w:val="00F31632"/>
    <w:rsid w:val="00F4080A"/>
    <w:rsid w:val="00FA5A0D"/>
    <w:rsid w:val="00FB4984"/>
    <w:rsid w:val="00FD4CBA"/>
    <w:rsid w:val="00FD6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A37"/>
    <w:pPr>
      <w:tabs>
        <w:tab w:val="center" w:pos="4153"/>
        <w:tab w:val="right" w:pos="8306"/>
      </w:tabs>
    </w:pPr>
  </w:style>
  <w:style w:type="paragraph" w:styleId="Footer">
    <w:name w:val="footer"/>
    <w:basedOn w:val="Normal"/>
    <w:rsid w:val="009B5A37"/>
    <w:pPr>
      <w:tabs>
        <w:tab w:val="center" w:pos="4153"/>
        <w:tab w:val="right" w:pos="8306"/>
      </w:tabs>
    </w:pPr>
  </w:style>
  <w:style w:type="table" w:styleId="TableGrid">
    <w:name w:val="Table Grid"/>
    <w:basedOn w:val="TableNormal"/>
    <w:rsid w:val="009B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4">
    <w:name w:val="Colorful Grid Accent 4"/>
    <w:basedOn w:val="TableNormal"/>
    <w:uiPriority w:val="73"/>
    <w:rsid w:val="002B7E6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BalloonText">
    <w:name w:val="Balloon Text"/>
    <w:basedOn w:val="Normal"/>
    <w:link w:val="BalloonTextChar"/>
    <w:uiPriority w:val="99"/>
    <w:semiHidden/>
    <w:unhideWhenUsed/>
    <w:rsid w:val="00CE137B"/>
    <w:rPr>
      <w:rFonts w:ascii="Tahoma" w:hAnsi="Tahoma"/>
      <w:sz w:val="16"/>
      <w:szCs w:val="16"/>
    </w:rPr>
  </w:style>
  <w:style w:type="character" w:customStyle="1" w:styleId="BalloonTextChar">
    <w:name w:val="Balloon Text Char"/>
    <w:link w:val="BalloonText"/>
    <w:uiPriority w:val="99"/>
    <w:semiHidden/>
    <w:rsid w:val="00CE137B"/>
    <w:rPr>
      <w:rFonts w:ascii="Tahoma" w:hAnsi="Tahoma" w:cs="Tahoma"/>
      <w:sz w:val="16"/>
      <w:szCs w:val="16"/>
      <w:lang w:eastAsia="en-US"/>
    </w:rPr>
  </w:style>
  <w:style w:type="paragraph" w:styleId="NormalWeb">
    <w:name w:val="Normal (Web)"/>
    <w:basedOn w:val="Normal"/>
    <w:uiPriority w:val="99"/>
    <w:semiHidden/>
    <w:unhideWhenUsed/>
    <w:rsid w:val="005B1661"/>
    <w:pPr>
      <w:spacing w:before="100" w:beforeAutospacing="1" w:after="100" w:afterAutospacing="1"/>
    </w:pPr>
    <w:rPr>
      <w:lang w:eastAsia="en-GB"/>
    </w:rPr>
  </w:style>
  <w:style w:type="character" w:styleId="Hyperlink">
    <w:name w:val="Hyperlink"/>
    <w:rsid w:val="00C2214C"/>
    <w:rPr>
      <w:color w:val="0000FF"/>
      <w:u w:val="single"/>
    </w:rPr>
  </w:style>
  <w:style w:type="paragraph" w:styleId="ListParagraph">
    <w:name w:val="List Paragraph"/>
    <w:basedOn w:val="Normal"/>
    <w:uiPriority w:val="34"/>
    <w:qFormat/>
    <w:rsid w:val="00C2214C"/>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99771939">
      <w:bodyDiv w:val="1"/>
      <w:marLeft w:val="0"/>
      <w:marRight w:val="0"/>
      <w:marTop w:val="0"/>
      <w:marBottom w:val="0"/>
      <w:divBdr>
        <w:top w:val="none" w:sz="0" w:space="0" w:color="auto"/>
        <w:left w:val="none" w:sz="0" w:space="0" w:color="auto"/>
        <w:bottom w:val="none" w:sz="0" w:space="0" w:color="auto"/>
        <w:right w:val="none" w:sz="0" w:space="0" w:color="auto"/>
      </w:divBdr>
    </w:div>
    <w:div w:id="2029745984">
      <w:bodyDiv w:val="1"/>
      <w:marLeft w:val="0"/>
      <w:marRight w:val="0"/>
      <w:marTop w:val="0"/>
      <w:marBottom w:val="0"/>
      <w:divBdr>
        <w:top w:val="none" w:sz="0" w:space="0" w:color="auto"/>
        <w:left w:val="none" w:sz="0" w:space="0" w:color="auto"/>
        <w:bottom w:val="none" w:sz="0" w:space="0" w:color="auto"/>
        <w:right w:val="none" w:sz="0" w:space="0" w:color="auto"/>
      </w:divBdr>
      <w:divsChild>
        <w:div w:id="1476138903">
          <w:marLeft w:val="0"/>
          <w:marRight w:val="0"/>
          <w:marTop w:val="0"/>
          <w:marBottom w:val="0"/>
          <w:divBdr>
            <w:top w:val="none" w:sz="0" w:space="0" w:color="auto"/>
            <w:left w:val="none" w:sz="0" w:space="0" w:color="auto"/>
            <w:bottom w:val="none" w:sz="0" w:space="0" w:color="auto"/>
            <w:right w:val="none" w:sz="0" w:space="0" w:color="auto"/>
          </w:divBdr>
          <w:divsChild>
            <w:div w:id="1186940965">
              <w:marLeft w:val="0"/>
              <w:marRight w:val="0"/>
              <w:marTop w:val="0"/>
              <w:marBottom w:val="0"/>
              <w:divBdr>
                <w:top w:val="none" w:sz="0" w:space="0" w:color="auto"/>
                <w:left w:val="none" w:sz="0" w:space="0" w:color="auto"/>
                <w:bottom w:val="none" w:sz="0" w:space="0" w:color="auto"/>
                <w:right w:val="none" w:sz="0" w:space="0" w:color="auto"/>
              </w:divBdr>
              <w:divsChild>
                <w:div w:id="843084640">
                  <w:marLeft w:val="0"/>
                  <w:marRight w:val="0"/>
                  <w:marTop w:val="0"/>
                  <w:marBottom w:val="0"/>
                  <w:divBdr>
                    <w:top w:val="none" w:sz="0" w:space="0" w:color="auto"/>
                    <w:left w:val="none" w:sz="0" w:space="0" w:color="auto"/>
                    <w:bottom w:val="none" w:sz="0" w:space="0" w:color="auto"/>
                    <w:right w:val="none" w:sz="0" w:space="0" w:color="auto"/>
                  </w:divBdr>
                  <w:divsChild>
                    <w:div w:id="301083706">
                      <w:marLeft w:val="0"/>
                      <w:marRight w:val="0"/>
                      <w:marTop w:val="0"/>
                      <w:marBottom w:val="0"/>
                      <w:divBdr>
                        <w:top w:val="none" w:sz="0" w:space="0" w:color="auto"/>
                        <w:left w:val="none" w:sz="0" w:space="0" w:color="auto"/>
                        <w:bottom w:val="none" w:sz="0" w:space="0" w:color="auto"/>
                        <w:right w:val="none" w:sz="0" w:space="0" w:color="auto"/>
                      </w:divBdr>
                      <w:divsChild>
                        <w:div w:id="499276066">
                          <w:marLeft w:val="0"/>
                          <w:marRight w:val="0"/>
                          <w:marTop w:val="0"/>
                          <w:marBottom w:val="0"/>
                          <w:divBdr>
                            <w:top w:val="none" w:sz="0" w:space="0" w:color="auto"/>
                            <w:left w:val="none" w:sz="0" w:space="0" w:color="auto"/>
                            <w:bottom w:val="none" w:sz="0" w:space="0" w:color="auto"/>
                            <w:right w:val="none" w:sz="0" w:space="0" w:color="auto"/>
                          </w:divBdr>
                          <w:divsChild>
                            <w:div w:id="44450454">
                              <w:marLeft w:val="0"/>
                              <w:marRight w:val="0"/>
                              <w:marTop w:val="0"/>
                              <w:marBottom w:val="0"/>
                              <w:divBdr>
                                <w:top w:val="none" w:sz="0" w:space="0" w:color="auto"/>
                                <w:left w:val="none" w:sz="0" w:space="0" w:color="auto"/>
                                <w:bottom w:val="none" w:sz="0" w:space="0" w:color="auto"/>
                                <w:right w:val="none" w:sz="0" w:space="0" w:color="auto"/>
                              </w:divBdr>
                              <w:divsChild>
                                <w:div w:id="6539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F783-520B-406A-A81B-4F6BDCC8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Mellon Financial Corporation</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Chislehurst &amp; Rushmore Equestrian Club</dc:creator>
  <cp:lastModifiedBy>Windows User</cp:lastModifiedBy>
  <cp:revision>8</cp:revision>
  <cp:lastPrinted>2019-12-09T18:54:00Z</cp:lastPrinted>
  <dcterms:created xsi:type="dcterms:W3CDTF">2019-12-27T22:33:00Z</dcterms:created>
  <dcterms:modified xsi:type="dcterms:W3CDTF">2020-12-22T16:58:00Z</dcterms:modified>
</cp:coreProperties>
</file>